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D222" w14:textId="196168F4" w:rsidR="00B476F8" w:rsidRPr="003C4CD5" w:rsidRDefault="00B476F8" w:rsidP="00B476F8">
      <w:pPr>
        <w:jc w:val="center"/>
        <w:rPr>
          <w:b/>
          <w:bCs/>
        </w:rPr>
      </w:pPr>
      <w:r w:rsidRPr="003C4CD5">
        <w:rPr>
          <w:b/>
          <w:bCs/>
        </w:rPr>
        <w:t>USE OF BLUEBIRD NEST BOXES AT</w:t>
      </w:r>
    </w:p>
    <w:p w14:paraId="4B5931ED" w14:textId="09129423" w:rsidR="00B476F8" w:rsidRPr="003C4CD5" w:rsidRDefault="00B476F8" w:rsidP="00B476F8">
      <w:pPr>
        <w:jc w:val="center"/>
        <w:rPr>
          <w:b/>
          <w:bCs/>
        </w:rPr>
      </w:pPr>
      <w:r w:rsidRPr="003C4CD5">
        <w:rPr>
          <w:b/>
          <w:bCs/>
        </w:rPr>
        <w:t>THE PHIL</w:t>
      </w:r>
      <w:r w:rsidR="004272C4">
        <w:rPr>
          <w:b/>
          <w:bCs/>
        </w:rPr>
        <w:t>LIP</w:t>
      </w:r>
      <w:r w:rsidRPr="003C4CD5">
        <w:rPr>
          <w:b/>
          <w:bCs/>
        </w:rPr>
        <w:t xml:space="preserve"> SCHNEIDER WILDLIFE AREA, 1990 - 20</w:t>
      </w:r>
      <w:r w:rsidR="00B141C7" w:rsidRPr="003C4CD5">
        <w:rPr>
          <w:b/>
          <w:bCs/>
        </w:rPr>
        <w:t>19</w:t>
      </w:r>
    </w:p>
    <w:p w14:paraId="37DD2731" w14:textId="12C55A34" w:rsidR="00B476F8" w:rsidRDefault="00B476F8" w:rsidP="00B476F8">
      <w:pPr>
        <w:jc w:val="center"/>
      </w:pPr>
      <w:r>
        <w:t>Charlotte C. Corkran, Northwest Ecological Research Institute</w:t>
      </w:r>
    </w:p>
    <w:p w14:paraId="3A355154" w14:textId="273F194A" w:rsidR="00B476F8" w:rsidRDefault="00B476F8" w:rsidP="00B476F8">
      <w:pPr>
        <w:jc w:val="center"/>
      </w:pPr>
      <w:r>
        <w:t>Research Report #</w:t>
      </w:r>
      <w:r w:rsidR="00B039E6" w:rsidRPr="00B039E6">
        <w:t>20</w:t>
      </w:r>
      <w:r w:rsidRPr="00B039E6">
        <w:t>-0</w:t>
      </w:r>
      <w:r w:rsidR="00B039E6">
        <w:t>2</w:t>
      </w:r>
    </w:p>
    <w:p w14:paraId="0BDDD7F7" w14:textId="284E69A5" w:rsidR="00811978" w:rsidRDefault="004C6852" w:rsidP="004C6852">
      <w:pPr>
        <w:jc w:val="both"/>
      </w:pPr>
      <w:r>
        <w:rPr>
          <w:b/>
          <w:bCs/>
          <w:noProof/>
        </w:rPr>
        <w:drawing>
          <wp:anchor distT="0" distB="0" distL="114300" distR="114300" simplePos="0" relativeHeight="251666432" behindDoc="0" locked="0" layoutInCell="1" allowOverlap="1" wp14:anchorId="1644F440" wp14:editId="35BB33FB">
            <wp:simplePos x="0" y="0"/>
            <wp:positionH relativeFrom="column">
              <wp:posOffset>298450</wp:posOffset>
            </wp:positionH>
            <wp:positionV relativeFrom="paragraph">
              <wp:posOffset>108585</wp:posOffset>
            </wp:positionV>
            <wp:extent cx="2277110" cy="2743200"/>
            <wp:effectExtent l="19050" t="19050" r="2794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L at box.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77110" cy="2743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7456" behindDoc="0" locked="0" layoutInCell="1" allowOverlap="1" wp14:anchorId="261CD1DA" wp14:editId="6AC90832">
            <wp:simplePos x="0" y="0"/>
            <wp:positionH relativeFrom="column">
              <wp:posOffset>3256866</wp:posOffset>
            </wp:positionH>
            <wp:positionV relativeFrom="paragraph">
              <wp:posOffset>106045</wp:posOffset>
            </wp:positionV>
            <wp:extent cx="2095638" cy="2743200"/>
            <wp:effectExtent l="19050" t="19050" r="1905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425 best cropp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638" cy="2743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ECF9194" w14:textId="12E365FB" w:rsidR="00811978" w:rsidRDefault="00811978" w:rsidP="004C6852">
      <w:pPr>
        <w:jc w:val="both"/>
      </w:pPr>
    </w:p>
    <w:p w14:paraId="0CD87757" w14:textId="0E8D87FB" w:rsidR="00811978" w:rsidRDefault="00811978" w:rsidP="004C6852">
      <w:pPr>
        <w:jc w:val="both"/>
      </w:pPr>
    </w:p>
    <w:p w14:paraId="73EC1370" w14:textId="77777777" w:rsidR="00811978" w:rsidRDefault="00811978" w:rsidP="004C6852">
      <w:pPr>
        <w:jc w:val="both"/>
      </w:pPr>
    </w:p>
    <w:p w14:paraId="58C57598" w14:textId="77777777" w:rsidR="00811978" w:rsidRDefault="00811978" w:rsidP="004C6852">
      <w:pPr>
        <w:jc w:val="both"/>
      </w:pPr>
    </w:p>
    <w:p w14:paraId="0AA31956" w14:textId="77777777" w:rsidR="00811978" w:rsidRDefault="00811978" w:rsidP="004C6852">
      <w:pPr>
        <w:jc w:val="both"/>
      </w:pPr>
    </w:p>
    <w:p w14:paraId="281C3BF6" w14:textId="77777777" w:rsidR="00811978" w:rsidRDefault="00811978" w:rsidP="004C6852">
      <w:pPr>
        <w:jc w:val="both"/>
      </w:pPr>
    </w:p>
    <w:p w14:paraId="33F41FDF" w14:textId="77777777" w:rsidR="00811978" w:rsidRPr="00AB2C99" w:rsidRDefault="00811978" w:rsidP="004C6852">
      <w:pPr>
        <w:jc w:val="both"/>
        <w:rPr>
          <w:sz w:val="22"/>
          <w:szCs w:val="22"/>
        </w:rPr>
      </w:pPr>
    </w:p>
    <w:p w14:paraId="7F89A907" w14:textId="77777777" w:rsidR="00811978" w:rsidRPr="00AB2C99" w:rsidRDefault="00811978" w:rsidP="004C6852">
      <w:pPr>
        <w:jc w:val="both"/>
        <w:rPr>
          <w:sz w:val="22"/>
          <w:szCs w:val="22"/>
        </w:rPr>
      </w:pPr>
    </w:p>
    <w:p w14:paraId="235C77AB" w14:textId="77777777" w:rsidR="00811978" w:rsidRDefault="00811978" w:rsidP="004C6852">
      <w:pPr>
        <w:jc w:val="both"/>
      </w:pPr>
    </w:p>
    <w:p w14:paraId="7D1D83FA" w14:textId="77777777" w:rsidR="00811978" w:rsidRDefault="00811978" w:rsidP="004C6852">
      <w:pPr>
        <w:jc w:val="both"/>
      </w:pPr>
    </w:p>
    <w:p w14:paraId="3D48E9FE" w14:textId="78027AE7" w:rsidR="00811978" w:rsidRDefault="00811978" w:rsidP="004C6852">
      <w:pPr>
        <w:jc w:val="both"/>
      </w:pPr>
    </w:p>
    <w:p w14:paraId="140AF8DD" w14:textId="03FA033E" w:rsidR="00811978" w:rsidRDefault="00811978" w:rsidP="004C6852">
      <w:pPr>
        <w:jc w:val="both"/>
      </w:pPr>
    </w:p>
    <w:p w14:paraId="295B038B" w14:textId="23A3B0CF" w:rsidR="00811978" w:rsidRDefault="00811978" w:rsidP="004C6852">
      <w:pPr>
        <w:jc w:val="both"/>
      </w:pPr>
    </w:p>
    <w:p w14:paraId="37590947" w14:textId="325E18C9" w:rsidR="00AB2C99" w:rsidRDefault="00AB2C99" w:rsidP="00B476F8">
      <w:pPr>
        <w:rPr>
          <w:sz w:val="16"/>
          <w:szCs w:val="16"/>
        </w:rPr>
      </w:pPr>
    </w:p>
    <w:p w14:paraId="5EE9A64B" w14:textId="449D6BD4" w:rsidR="00AB2C99" w:rsidRDefault="00AB2C99" w:rsidP="00B476F8">
      <w:pPr>
        <w:rPr>
          <w:sz w:val="16"/>
          <w:szCs w:val="16"/>
        </w:rPr>
      </w:pPr>
    </w:p>
    <w:p w14:paraId="663E8306" w14:textId="77777777" w:rsidR="00AB2C99" w:rsidRDefault="00AB2C99" w:rsidP="00B476F8">
      <w:pPr>
        <w:rPr>
          <w:sz w:val="16"/>
          <w:szCs w:val="16"/>
        </w:rPr>
      </w:pPr>
    </w:p>
    <w:p w14:paraId="578C09BA" w14:textId="77777777" w:rsidR="00AB2C99" w:rsidRDefault="00AB2C99" w:rsidP="00B476F8">
      <w:pPr>
        <w:rPr>
          <w:sz w:val="16"/>
          <w:szCs w:val="16"/>
        </w:rPr>
      </w:pPr>
    </w:p>
    <w:p w14:paraId="1CD2719A" w14:textId="40AF19D3" w:rsidR="00811978" w:rsidRPr="004C6852" w:rsidRDefault="00A825DF" w:rsidP="00B476F8">
      <w:pPr>
        <w:rPr>
          <w:sz w:val="20"/>
        </w:rPr>
      </w:pPr>
      <w:r>
        <w:rPr>
          <w:sz w:val="20"/>
        </w:rPr>
        <w:tab/>
        <w:t>Western Bluebird male at nest box</w:t>
      </w:r>
      <w:r>
        <w:rPr>
          <w:sz w:val="20"/>
        </w:rPr>
        <w:tab/>
      </w:r>
      <w:r>
        <w:rPr>
          <w:sz w:val="20"/>
        </w:rPr>
        <w:tab/>
      </w:r>
      <w:r w:rsidR="0051360F">
        <w:rPr>
          <w:sz w:val="20"/>
        </w:rPr>
        <w:tab/>
      </w:r>
      <w:r w:rsidR="0051360F">
        <w:rPr>
          <w:sz w:val="20"/>
        </w:rPr>
        <w:tab/>
      </w:r>
      <w:r>
        <w:rPr>
          <w:sz w:val="20"/>
        </w:rPr>
        <w:t>Mountain Bluebird male</w:t>
      </w:r>
    </w:p>
    <w:p w14:paraId="681DEBD7" w14:textId="77777777" w:rsidR="004C6852" w:rsidRDefault="004C6852" w:rsidP="00B476F8"/>
    <w:p w14:paraId="35F2E826" w14:textId="630A4A54" w:rsidR="00B476F8" w:rsidRDefault="00B476F8" w:rsidP="00B476F8">
      <w:r>
        <w:t>As part of a study of Western and Mountain Bluebirds (</w:t>
      </w:r>
      <w:r>
        <w:rPr>
          <w:i/>
        </w:rPr>
        <w:t>Sialia mexicana</w:t>
      </w:r>
      <w:r>
        <w:t xml:space="preserve"> and </w:t>
      </w:r>
      <w:r>
        <w:rPr>
          <w:i/>
        </w:rPr>
        <w:t>S. currucoides</w:t>
      </w:r>
      <w:r>
        <w:t xml:space="preserve">) in central Oregon, nest boxes were placed on the </w:t>
      </w:r>
      <w:r w:rsidR="005767D4">
        <w:t xml:space="preserve">Oregon Department of Fish and Wildlife’s (ODFW) </w:t>
      </w:r>
      <w:r>
        <w:t>Phil</w:t>
      </w:r>
      <w:r w:rsidR="004272C4">
        <w:t>lip</w:t>
      </w:r>
      <w:r>
        <w:t xml:space="preserve"> Schneider Wildlife Area (PSWA) in Grant County</w:t>
      </w:r>
      <w:r w:rsidR="005767D4">
        <w:t>, formerly called Murderers Creek W</w:t>
      </w:r>
      <w:r w:rsidR="004272C4">
        <w:t xml:space="preserve">ildlife </w:t>
      </w:r>
      <w:r w:rsidR="005767D4">
        <w:t>M</w:t>
      </w:r>
      <w:r w:rsidR="004272C4">
        <w:t xml:space="preserve">anagement </w:t>
      </w:r>
      <w:r w:rsidR="005767D4">
        <w:t>A</w:t>
      </w:r>
      <w:r w:rsidR="004272C4">
        <w:t>rea</w:t>
      </w:r>
      <w:r>
        <w:t xml:space="preserve">. This report briefly describes the study and summarizes the use of the </w:t>
      </w:r>
      <w:r w:rsidR="005767D4">
        <w:t xml:space="preserve">nest </w:t>
      </w:r>
      <w:r>
        <w:t xml:space="preserve">boxes </w:t>
      </w:r>
      <w:r w:rsidR="0023455B">
        <w:t xml:space="preserve">at PSWA </w:t>
      </w:r>
      <w:r>
        <w:t xml:space="preserve">by bluebirds and other birds since the boxes were put up </w:t>
      </w:r>
      <w:r w:rsidR="0023455B">
        <w:t xml:space="preserve">there </w:t>
      </w:r>
      <w:r>
        <w:t>in 1989.</w:t>
      </w:r>
      <w:r w:rsidR="002F07E7">
        <w:t xml:space="preserve"> The study and nest box monitoring are a project of the Northwest Ecological Research Institute, a small non-profit organization based in Portland and conducting natural history research and education in Oregon and Washington.</w:t>
      </w:r>
    </w:p>
    <w:p w14:paraId="42C0DC30" w14:textId="77777777" w:rsidR="00B476F8" w:rsidRDefault="00B476F8" w:rsidP="00B476F8"/>
    <w:p w14:paraId="7BCBE3DE" w14:textId="4A39B175" w:rsidR="00B476F8" w:rsidRDefault="002F07E7" w:rsidP="00B476F8">
      <w:r>
        <w:rPr>
          <w:u w:val="single"/>
        </w:rPr>
        <w:t>OBJECTIVES</w:t>
      </w:r>
      <w:r w:rsidR="00B476F8">
        <w:t xml:space="preserve"> – The original objective of the bluebird study was to investigate potential impacts of large-scale spraying with Malathion to suppress infestations of grasshoppers in Wheeler County. No spray program was carried out in the first few years of the study, and </w:t>
      </w:r>
      <w:r w:rsidR="00B141C7">
        <w:t>revised</w:t>
      </w:r>
      <w:r w:rsidR="00B476F8">
        <w:t xml:space="preserve"> environmental regulations limit</w:t>
      </w:r>
      <w:r w:rsidR="00B141C7">
        <w:t>ed</w:t>
      </w:r>
      <w:r w:rsidR="00B476F8">
        <w:t xml:space="preserve"> the scope of </w:t>
      </w:r>
      <w:r w:rsidR="00B141C7">
        <w:t xml:space="preserve">potential </w:t>
      </w:r>
      <w:r w:rsidR="00B476F8">
        <w:t>chemical spray programs</w:t>
      </w:r>
      <w:r>
        <w:t>, causing the research to be unnecessary</w:t>
      </w:r>
      <w:r w:rsidR="00B476F8">
        <w:t xml:space="preserve">. The study </w:t>
      </w:r>
      <w:r w:rsidR="0083554C">
        <w:t>then</w:t>
      </w:r>
      <w:r w:rsidR="00B476F8">
        <w:t xml:space="preserve"> </w:t>
      </w:r>
      <w:r w:rsidR="0018151D">
        <w:t xml:space="preserve">tried to </w:t>
      </w:r>
      <w:r w:rsidR="00B476F8">
        <w:t>investigat</w:t>
      </w:r>
      <w:r w:rsidR="0083554C">
        <w:t>e</w:t>
      </w:r>
      <w:r w:rsidR="00B476F8">
        <w:t xml:space="preserve"> whether bluebird productivity differs between sites that are predominantly native bunchgrass and those that are predominantly introduced annual grasses, particularly </w:t>
      </w:r>
      <w:r w:rsidR="009B710D">
        <w:t>M</w:t>
      </w:r>
      <w:r w:rsidR="00B476F8">
        <w:t>edusahead (</w:t>
      </w:r>
      <w:r w:rsidR="00B476F8">
        <w:rPr>
          <w:i/>
        </w:rPr>
        <w:t>Taeniatherum caput-medusae</w:t>
      </w:r>
      <w:r w:rsidR="00B476F8">
        <w:t xml:space="preserve">) and </w:t>
      </w:r>
      <w:r w:rsidR="009B710D">
        <w:t>C</w:t>
      </w:r>
      <w:r w:rsidR="00B476F8">
        <w:t>heatgrass (</w:t>
      </w:r>
      <w:r w:rsidR="00B476F8">
        <w:rPr>
          <w:i/>
        </w:rPr>
        <w:t>Bromus tectorum</w:t>
      </w:r>
      <w:r w:rsidR="00B476F8">
        <w:t>).</w:t>
      </w:r>
      <w:r w:rsidR="003A5A91">
        <w:t xml:space="preserve"> However, due to lack of funding for either field work or analysis, the research has been replaced by post-breeding season monitoring of the nest boxes</w:t>
      </w:r>
      <w:r w:rsidR="00201F3E">
        <w:t xml:space="preserve"> with occasional visits during the nesting season</w:t>
      </w:r>
      <w:r w:rsidR="003A5A91">
        <w:t>.</w:t>
      </w:r>
    </w:p>
    <w:p w14:paraId="57F1B1F6" w14:textId="77777777" w:rsidR="00B476F8" w:rsidRDefault="00B476F8" w:rsidP="00B476F8"/>
    <w:p w14:paraId="6E44FD03" w14:textId="2259AF0C" w:rsidR="009959FB" w:rsidRDefault="002F07E7" w:rsidP="00B476F8">
      <w:r>
        <w:rPr>
          <w:u w:val="single"/>
        </w:rPr>
        <w:t>STUDY AREAS</w:t>
      </w:r>
      <w:r w:rsidR="00B476F8">
        <w:t xml:space="preserve"> – </w:t>
      </w:r>
      <w:r w:rsidR="009959FB">
        <w:t>In the spring of 1988, e</w:t>
      </w:r>
      <w:r w:rsidR="00B476F8">
        <w:t xml:space="preserve">ight sites, each with 35 nest boxes, were established </w:t>
      </w:r>
      <w:r w:rsidR="00756A4E">
        <w:t xml:space="preserve">on private ranches </w:t>
      </w:r>
      <w:r w:rsidR="00B476F8">
        <w:t>around the town of Fossil in Wheeler County</w:t>
      </w:r>
      <w:r w:rsidR="003A5A91">
        <w:t>.</w:t>
      </w:r>
      <w:r w:rsidR="00B476F8">
        <w:t xml:space="preserve"> </w:t>
      </w:r>
      <w:r w:rsidR="003A5A91">
        <w:t>T</w:t>
      </w:r>
      <w:r w:rsidR="00B476F8">
        <w:t xml:space="preserve">wo sites </w:t>
      </w:r>
      <w:r w:rsidR="003A5A91">
        <w:t>were not productive and were</w:t>
      </w:r>
      <w:r w:rsidR="00B476F8">
        <w:t xml:space="preserve"> abandoned</w:t>
      </w:r>
      <w:r w:rsidR="003A5A91">
        <w:t xml:space="preserve"> after a few years</w:t>
      </w:r>
      <w:r w:rsidR="00B476F8">
        <w:t xml:space="preserve">. </w:t>
      </w:r>
      <w:r w:rsidR="003A5A91">
        <w:t>Three other sites were abandoned recently, due to a fire, scaling back our effort</w:t>
      </w:r>
      <w:r w:rsidR="00E16CBE">
        <w:t>s</w:t>
      </w:r>
      <w:r w:rsidR="003A5A91">
        <w:t xml:space="preserve">, and a change of land ownership. </w:t>
      </w:r>
    </w:p>
    <w:p w14:paraId="7FA44911" w14:textId="77777777" w:rsidR="002357A5" w:rsidRDefault="002357A5" w:rsidP="00B476F8"/>
    <w:p w14:paraId="2FA2F271" w14:textId="0E1CBDA6" w:rsidR="00756A4E" w:rsidRDefault="00B476F8" w:rsidP="00B476F8">
      <w:r>
        <w:t>At the PSWA</w:t>
      </w:r>
      <w:r w:rsidR="00356CB8">
        <w:t>,</w:t>
      </w:r>
      <w:r>
        <w:t xml:space="preserve"> two sites, each with 35 nest boxes, were established on the flats north of Murderers Creek</w:t>
      </w:r>
      <w:r w:rsidR="009959FB">
        <w:t xml:space="preserve"> in the fall of 1989</w:t>
      </w:r>
      <w:r w:rsidR="009A54A6">
        <w:t xml:space="preserve"> (see Figures 1, 2, and 3-A, 3-B, and 3-C.)</w:t>
      </w:r>
      <w:r>
        <w:t xml:space="preserve">. </w:t>
      </w:r>
      <w:r w:rsidR="00E16CBE">
        <w:t xml:space="preserve">These were intended to be control sites to compare with treatment sites </w:t>
      </w:r>
      <w:r w:rsidR="00756A4E">
        <w:t>in Wheeler County</w:t>
      </w:r>
      <w:r w:rsidR="00E16CBE">
        <w:t xml:space="preserve">. </w:t>
      </w:r>
    </w:p>
    <w:p w14:paraId="1FAFC482" w14:textId="77777777" w:rsidR="00756A4E" w:rsidRDefault="00756A4E" w:rsidP="00B476F8"/>
    <w:p w14:paraId="30434622" w14:textId="0C183C06" w:rsidR="00B476F8" w:rsidRDefault="00756A4E" w:rsidP="00B476F8">
      <w:r>
        <w:t>At each site, t</w:t>
      </w:r>
      <w:r w:rsidR="00B476F8">
        <w:t xml:space="preserve">he nest boxes </w:t>
      </w:r>
      <w:r>
        <w:t xml:space="preserve">were originally laid out in </w:t>
      </w:r>
      <w:r w:rsidR="00201F3E">
        <w:t xml:space="preserve">approximately </w:t>
      </w:r>
      <w:r>
        <w:t>a grid pattern</w:t>
      </w:r>
      <w:r w:rsidR="00201F3E">
        <w:t xml:space="preserve"> (modified by terrain)</w:t>
      </w:r>
      <w:r>
        <w:t>.</w:t>
      </w:r>
      <w:r w:rsidRPr="00756A4E">
        <w:t xml:space="preserve"> </w:t>
      </w:r>
      <w:r>
        <w:t xml:space="preserve">They </w:t>
      </w:r>
      <w:r w:rsidR="00B476F8">
        <w:t>average</w:t>
      </w:r>
      <w:r w:rsidR="005767D4">
        <w:t>d</w:t>
      </w:r>
      <w:r w:rsidR="00B476F8">
        <w:t xml:space="preserve"> about 100 meters apart and </w:t>
      </w:r>
      <w:r w:rsidR="005767D4">
        <w:t>we</w:t>
      </w:r>
      <w:r w:rsidR="00B476F8">
        <w:t>re attached 1</w:t>
      </w:r>
      <w:r w:rsidR="00356CB8">
        <w:t>.5</w:t>
      </w:r>
      <w:r w:rsidR="00B476F8">
        <w:t xml:space="preserve"> to 2</w:t>
      </w:r>
      <w:r w:rsidR="00356CB8">
        <w:t>.5</w:t>
      </w:r>
      <w:r w:rsidR="00B476F8">
        <w:t xml:space="preserve"> meters high on juniper trees, fence posts, or </w:t>
      </w:r>
      <w:r>
        <w:t xml:space="preserve">at PSWA some </w:t>
      </w:r>
      <w:r w:rsidR="005767D4">
        <w:t>we</w:t>
      </w:r>
      <w:r>
        <w:t xml:space="preserve">re attached on </w:t>
      </w:r>
      <w:r w:rsidR="00B476F8">
        <w:t xml:space="preserve">poles in rock jacks constructed by high school students volunteering with </w:t>
      </w:r>
      <w:r w:rsidR="005767D4">
        <w:t>ODFW.</w:t>
      </w:r>
    </w:p>
    <w:p w14:paraId="1FE664EA" w14:textId="77777777" w:rsidR="00B476F8" w:rsidRDefault="00B476F8" w:rsidP="00B476F8"/>
    <w:p w14:paraId="5713494D" w14:textId="18C35CE4" w:rsidR="00983586" w:rsidRDefault="002F07E7" w:rsidP="00B476F8">
      <w:r>
        <w:rPr>
          <w:u w:val="single"/>
        </w:rPr>
        <w:t>METHODS</w:t>
      </w:r>
      <w:r w:rsidR="00B476F8">
        <w:t xml:space="preserve"> – </w:t>
      </w:r>
      <w:r w:rsidR="00983586">
        <w:t xml:space="preserve">From 1988 (1990 for PSWA) through </w:t>
      </w:r>
      <w:r w:rsidR="00983586" w:rsidRPr="00E16CBE">
        <w:t>1998</w:t>
      </w:r>
      <w:r w:rsidR="00983586">
        <w:t>, a</w:t>
      </w:r>
      <w:r w:rsidR="00B476F8">
        <w:t xml:space="preserve">ll nest boxes </w:t>
      </w:r>
      <w:r w:rsidR="00983586">
        <w:t>were</w:t>
      </w:r>
      <w:r w:rsidR="00B476F8">
        <w:t xml:space="preserve"> checked 2 to 6 times during the breeding season </w:t>
      </w:r>
      <w:r w:rsidR="007E4F89">
        <w:t xml:space="preserve">of </w:t>
      </w:r>
      <w:r w:rsidR="00B476F8">
        <w:t>April through July</w:t>
      </w:r>
      <w:r w:rsidR="007E4F89">
        <w:t>,</w:t>
      </w:r>
      <w:r w:rsidR="00B476F8">
        <w:t xml:space="preserve"> and once in October for final cleaning and repairs. We often miss</w:t>
      </w:r>
      <w:r w:rsidR="00E16CBE">
        <w:t>ed</w:t>
      </w:r>
      <w:r w:rsidR="00B476F8">
        <w:t xml:space="preserve"> the beginning and ending of the breeding season, and </w:t>
      </w:r>
      <w:r w:rsidR="00E16CBE">
        <w:t>were</w:t>
      </w:r>
      <w:r w:rsidR="00B476F8">
        <w:t xml:space="preserve"> rarely able to </w:t>
      </w:r>
      <w:r w:rsidR="00E16CBE">
        <w:t>observe</w:t>
      </w:r>
      <w:r w:rsidR="00B476F8">
        <w:t xml:space="preserve"> the nests more frequently than every 1</w:t>
      </w:r>
      <w:r w:rsidR="007E4F89">
        <w:t>2</w:t>
      </w:r>
      <w:r w:rsidR="00B476F8">
        <w:t xml:space="preserve"> to 14 days. </w:t>
      </w:r>
      <w:r w:rsidR="00983586">
        <w:t>Since 1999, we have not been able to monitor the boxes during the breeding season</w:t>
      </w:r>
      <w:r w:rsidR="00323573">
        <w:t xml:space="preserve"> in most years</w:t>
      </w:r>
      <w:r w:rsidR="00983586">
        <w:t xml:space="preserve">.  </w:t>
      </w:r>
    </w:p>
    <w:p w14:paraId="27AE781A" w14:textId="77777777" w:rsidR="00983586" w:rsidRDefault="00983586" w:rsidP="00B476F8"/>
    <w:p w14:paraId="7CB14FDC" w14:textId="078EC71A" w:rsidR="005767D4" w:rsidRDefault="00B476F8" w:rsidP="00B476F8">
      <w:r>
        <w:t xml:space="preserve">On each visit, nests </w:t>
      </w:r>
      <w:r w:rsidR="005767D4">
        <w:t>we</w:t>
      </w:r>
      <w:r>
        <w:t>re identified to species</w:t>
      </w:r>
      <w:r w:rsidR="00201F3E">
        <w:t>,</w:t>
      </w:r>
      <w:r>
        <w:t xml:space="preserve"> if adults </w:t>
      </w:r>
      <w:r w:rsidR="00201F3E">
        <w:t>we</w:t>
      </w:r>
      <w:r>
        <w:t>re seen</w:t>
      </w:r>
      <w:r w:rsidR="00201F3E">
        <w:t>,</w:t>
      </w:r>
      <w:r>
        <w:t xml:space="preserve"> or group (</w:t>
      </w:r>
      <w:r w:rsidR="00983586">
        <w:t>e.g</w:t>
      </w:r>
      <w:r>
        <w:t>., bluebird, swallow)</w:t>
      </w:r>
      <w:r w:rsidR="007E4F89">
        <w:t>. N</w:t>
      </w:r>
      <w:r>
        <w:t xml:space="preserve">umber of eggs and/or number and development stage of live or dead nestlings </w:t>
      </w:r>
      <w:r w:rsidR="007E4F89">
        <w:t>we</w:t>
      </w:r>
      <w:r>
        <w:t xml:space="preserve">re recorded. </w:t>
      </w:r>
      <w:r w:rsidR="005767D4">
        <w:t xml:space="preserve">Fledged or failed nests were cleaned out of the box, except during the breeding season if adult birds </w:t>
      </w:r>
      <w:r w:rsidR="007E4F89">
        <w:t>stayed close during our observation, indicating that they might re</w:t>
      </w:r>
      <w:r w:rsidR="00A9157F">
        <w:t>-</w:t>
      </w:r>
      <w:r w:rsidR="007E4F89">
        <w:t>nest. I</w:t>
      </w:r>
      <w:r w:rsidR="00A9157F">
        <w:t>n</w:t>
      </w:r>
      <w:r w:rsidR="007E4F89">
        <w:t xml:space="preserve"> the fall, all boxes were cleaned out.</w:t>
      </w:r>
    </w:p>
    <w:p w14:paraId="0A671BAC" w14:textId="77777777" w:rsidR="005767D4" w:rsidRDefault="005767D4" w:rsidP="00B476F8"/>
    <w:p w14:paraId="795284BE" w14:textId="2F2E5EA8" w:rsidR="007E4F89" w:rsidRDefault="00B476F8" w:rsidP="00B476F8">
      <w:r>
        <w:t xml:space="preserve">For several years we also took observational diet samples, using binoculars to identify prey items delivered to nestlings by the parent bluebirds. </w:t>
      </w:r>
      <w:r w:rsidR="007E4F89">
        <w:t>Both species of bluebird fed a variety of invertebrates, from ants to spiders to dragonflies, but predominantly brought Orthopterans to the nests. Mountain Bluebirds caught more crickets, while Western Bluebirds caught more grasshoppers. However, that difference was partially due to the Mountain Bluebirds initiating nests earlier, when crickets were common but grasshoppers had not yet emerged.</w:t>
      </w:r>
    </w:p>
    <w:p w14:paraId="4740BF83" w14:textId="77777777" w:rsidR="007E4F89" w:rsidRDefault="007E4F89" w:rsidP="00B476F8"/>
    <w:p w14:paraId="64BA2153" w14:textId="54BD6531" w:rsidR="00B476F8" w:rsidRDefault="00B476F8" w:rsidP="00B476F8">
      <w:r>
        <w:t>Vegetation at each site was characterized by randomly placing 25</w:t>
      </w:r>
      <w:r w:rsidR="00983586">
        <w:t>-</w:t>
      </w:r>
      <w:r>
        <w:t xml:space="preserve">square meter habitat plots, and recording the frequency of occurrence of key grass species and types. In addition, a general grass type </w:t>
      </w:r>
      <w:r w:rsidR="00983586">
        <w:t xml:space="preserve">and tree density </w:t>
      </w:r>
      <w:r>
        <w:t>characterization was made at each nest box.</w:t>
      </w:r>
      <w:r w:rsidR="007E4F89">
        <w:t xml:space="preserve"> These data were not analyzed, partly because at PSWA the ongoing efforts to </w:t>
      </w:r>
      <w:r w:rsidR="00A9157F">
        <w:t xml:space="preserve">remove invasive plant species and </w:t>
      </w:r>
      <w:r w:rsidR="007E4F89">
        <w:t xml:space="preserve">restore native </w:t>
      </w:r>
      <w:r w:rsidR="00A9157F">
        <w:t xml:space="preserve">ones </w:t>
      </w:r>
      <w:r w:rsidR="007E4F89">
        <w:t xml:space="preserve">meant that </w:t>
      </w:r>
      <w:r w:rsidR="00A9157F">
        <w:t>the</w:t>
      </w:r>
      <w:r w:rsidR="007E4F89">
        <w:t xml:space="preserve"> vegetation</w:t>
      </w:r>
      <w:r w:rsidR="00A9157F">
        <w:t xml:space="preserve"> has changed repeatedly during the years.</w:t>
      </w:r>
    </w:p>
    <w:p w14:paraId="68389E6D" w14:textId="5F22AC5D" w:rsidR="00983586" w:rsidRDefault="00983586" w:rsidP="00B476F8"/>
    <w:p w14:paraId="503B53C9" w14:textId="3EF9B827" w:rsidR="00983586" w:rsidRDefault="007042F9" w:rsidP="00B476F8">
      <w:r>
        <w:t>Many nest boxes have been replaced and/or relocated from their original positions. After fires, most dead junipers d</w:t>
      </w:r>
      <w:r w:rsidR="00577E80">
        <w:t>o</w:t>
      </w:r>
      <w:r>
        <w:t xml:space="preserve"> not remain standing for long.</w:t>
      </w:r>
      <w:r w:rsidR="007F1C6A">
        <w:t xml:space="preserve"> </w:t>
      </w:r>
      <w:r>
        <w:t xml:space="preserve">At unburned sites, juniper encroachment can reduce the desirability of nest boxes to bluebirds. Cattle rub on accessible boxes, often breaking them. Analysis of bluebird productivity associated with localized habitat conditions was not </w:t>
      </w:r>
      <w:r w:rsidR="00AB62C7">
        <w:t>possi</w:t>
      </w:r>
      <w:r>
        <w:t xml:space="preserve">ble after a few years of such changes in habitat </w:t>
      </w:r>
      <w:r w:rsidR="00E16CBE">
        <w:t>and</w:t>
      </w:r>
      <w:r>
        <w:t xml:space="preserve"> nest box locations.</w:t>
      </w:r>
    </w:p>
    <w:p w14:paraId="539D4F75" w14:textId="77777777" w:rsidR="00B476F8" w:rsidRDefault="00B476F8" w:rsidP="00B476F8"/>
    <w:p w14:paraId="54FE2155" w14:textId="6052E6AA" w:rsidR="00B476F8" w:rsidRDefault="002F07E7" w:rsidP="00B476F8">
      <w:r>
        <w:rPr>
          <w:u w:val="single"/>
        </w:rPr>
        <w:t>RESULTS</w:t>
      </w:r>
      <w:r w:rsidR="00E040F0" w:rsidRPr="00E040F0">
        <w:rPr>
          <w:u w:val="single"/>
        </w:rPr>
        <w:t xml:space="preserve"> and </w:t>
      </w:r>
      <w:r w:rsidR="00E040F0">
        <w:rPr>
          <w:u w:val="single"/>
        </w:rPr>
        <w:t>DISCUSSION</w:t>
      </w:r>
      <w:r w:rsidR="00E040F0">
        <w:t xml:space="preserve"> – </w:t>
      </w:r>
      <w:r w:rsidR="00722355">
        <w:t xml:space="preserve">The data we have been able to gather are inconsistent for </w:t>
      </w:r>
      <w:r w:rsidR="00E16CBE">
        <w:t xml:space="preserve">the </w:t>
      </w:r>
      <w:r w:rsidR="00722355">
        <w:t>several reasons</w:t>
      </w:r>
      <w:r w:rsidR="00E16CBE">
        <w:t xml:space="preserve"> </w:t>
      </w:r>
      <w:r w:rsidR="00D840AE">
        <w:t>mention</w:t>
      </w:r>
      <w:r w:rsidR="00E16CBE">
        <w:t xml:space="preserve">ed above, but </w:t>
      </w:r>
      <w:r w:rsidR="00B743E0">
        <w:t>also</w:t>
      </w:r>
      <w:r w:rsidR="00E16CBE">
        <w:t xml:space="preserve"> due to </w:t>
      </w:r>
      <w:r w:rsidR="00E16CBE" w:rsidRPr="00AB62C7">
        <w:t>lack of funding after 199</w:t>
      </w:r>
      <w:r w:rsidR="00AB62C7">
        <w:t>8</w:t>
      </w:r>
      <w:r w:rsidR="00E16CBE">
        <w:t xml:space="preserve"> for the 600-mile, 3 or 4-day trips from Portland</w:t>
      </w:r>
      <w:r w:rsidR="00722355">
        <w:t xml:space="preserve">. </w:t>
      </w:r>
      <w:r w:rsidR="00B141C7">
        <w:t>T</w:t>
      </w:r>
      <w:r w:rsidR="00B476F8">
        <w:t xml:space="preserve">he majority of data from the bluebird study has not been entered into a database, much less statistically analyzed.  Following is a </w:t>
      </w:r>
      <w:r w:rsidR="00B141C7">
        <w:t>summary</w:t>
      </w:r>
      <w:r w:rsidR="00B476F8">
        <w:t xml:space="preserve"> of the raw data</w:t>
      </w:r>
      <w:r w:rsidR="00201F3E">
        <w:t xml:space="preserve"> from PSWA</w:t>
      </w:r>
      <w:r w:rsidR="00B476F8">
        <w:t>.</w:t>
      </w:r>
    </w:p>
    <w:p w14:paraId="34518DF3" w14:textId="77777777" w:rsidR="00B476F8" w:rsidRDefault="00B476F8" w:rsidP="00B476F8"/>
    <w:p w14:paraId="56112BC6" w14:textId="719ECDCE" w:rsidR="00722355" w:rsidRDefault="00B476F8" w:rsidP="00B476F8">
      <w:r>
        <w:t>The number</w:t>
      </w:r>
      <w:r w:rsidR="0081655C">
        <w:t>s</w:t>
      </w:r>
      <w:r>
        <w:t xml:space="preserve"> of nest boxes </w:t>
      </w:r>
      <w:r w:rsidR="0081655C">
        <w:t xml:space="preserve">available to birds each year </w:t>
      </w:r>
      <w:r w:rsidR="00D840AE">
        <w:t xml:space="preserve">are shown in Table 1. Also shown are the number </w:t>
      </w:r>
      <w:r>
        <w:t>used each year, and the percent of the total boxes available</w:t>
      </w:r>
      <w:r w:rsidR="0081655C">
        <w:t>.</w:t>
      </w:r>
      <w:r>
        <w:t xml:space="preserve"> This includes </w:t>
      </w:r>
      <w:r w:rsidR="00323573">
        <w:t>only the</w:t>
      </w:r>
      <w:r>
        <w:t xml:space="preserve"> boxes that had at least one nest of any bird species with at least one egg laid. It does not include </w:t>
      </w:r>
      <w:r w:rsidR="00722355">
        <w:t xml:space="preserve">the many </w:t>
      </w:r>
      <w:r w:rsidR="00323573">
        <w:t xml:space="preserve">bird nests or nest starts that never </w:t>
      </w:r>
      <w:r w:rsidR="00722355">
        <w:t>proceeded to the laying of</w:t>
      </w:r>
      <w:r w:rsidR="00323573">
        <w:t xml:space="preserve"> eggs The table does not include </w:t>
      </w:r>
      <w:r>
        <w:t>evidence of birds roosting in the boxes</w:t>
      </w:r>
      <w:r w:rsidR="00722355" w:rsidRPr="00722355">
        <w:t xml:space="preserve"> </w:t>
      </w:r>
      <w:r w:rsidR="00722355">
        <w:t>or</w:t>
      </w:r>
      <w:r w:rsidR="00722355" w:rsidRPr="00722355">
        <w:t xml:space="preserve"> </w:t>
      </w:r>
      <w:r w:rsidR="00722355">
        <w:t>of rodent use</w:t>
      </w:r>
      <w:r>
        <w:t xml:space="preserve">.  </w:t>
      </w:r>
    </w:p>
    <w:p w14:paraId="208B749C" w14:textId="77777777" w:rsidR="00722355" w:rsidRDefault="00722355" w:rsidP="00B476F8"/>
    <w:p w14:paraId="37BF7579" w14:textId="4D35F1A6" w:rsidR="00B476F8" w:rsidRDefault="00B476F8" w:rsidP="00B476F8">
      <w:r>
        <w:t>In the first year, only 9 of the 70 boxes (13%) at the PSWA received one or more bird nests</w:t>
      </w:r>
      <w:r w:rsidR="00323573">
        <w:t xml:space="preserve"> with at least one egg laid</w:t>
      </w:r>
      <w:r>
        <w:t>. Since the 5</w:t>
      </w:r>
      <w:r>
        <w:rPr>
          <w:vertAlign w:val="superscript"/>
        </w:rPr>
        <w:t>th</w:t>
      </w:r>
      <w:r>
        <w:t xml:space="preserve"> year</w:t>
      </w:r>
      <w:r w:rsidR="004E3873">
        <w:t>,</w:t>
      </w:r>
      <w:r>
        <w:t xml:space="preserve"> about half of the boxes are used each year, with a high of 77% in 2000. This rate of usage is less than at our Wheeler County sites, where 24% of the boxes were used the first year, and nearly 75% of the boxes </w:t>
      </w:r>
      <w:r w:rsidR="00201F3E">
        <w:t>in many</w:t>
      </w:r>
      <w:r>
        <w:t xml:space="preserve"> years. </w:t>
      </w:r>
    </w:p>
    <w:p w14:paraId="470A86C3" w14:textId="77777777" w:rsidR="00B476F8" w:rsidRDefault="00B476F8" w:rsidP="00B476F8"/>
    <w:p w14:paraId="3EBD062A" w14:textId="64D1E9AF" w:rsidR="002061F1" w:rsidRDefault="00B476F8" w:rsidP="00B476F8">
      <w:r>
        <w:t xml:space="preserve">Table 1 also shows </w:t>
      </w:r>
      <w:r w:rsidR="00722355" w:rsidRPr="00722355">
        <w:t xml:space="preserve">the number of fledged bluebird nests </w:t>
      </w:r>
      <w:r w:rsidRPr="00722355">
        <w:t xml:space="preserve">each year. </w:t>
      </w:r>
      <w:r>
        <w:t xml:space="preserve">Estimates are given for each species and for “total bluebirds” which includes the known </w:t>
      </w:r>
      <w:r w:rsidR="009E56E7">
        <w:t>W</w:t>
      </w:r>
      <w:r>
        <w:t xml:space="preserve">estern and </w:t>
      </w:r>
      <w:r w:rsidR="009E56E7">
        <w:t>M</w:t>
      </w:r>
      <w:r>
        <w:t xml:space="preserve">ountain </w:t>
      </w:r>
      <w:r w:rsidR="009E56E7">
        <w:t>B</w:t>
      </w:r>
      <w:r>
        <w:t>luebird</w:t>
      </w:r>
      <w:r w:rsidR="009E56E7">
        <w:t xml:space="preserve"> nest</w:t>
      </w:r>
      <w:r>
        <w:t xml:space="preserve">s plus unknown bluebirds (those that could not be identified to species). </w:t>
      </w:r>
      <w:r w:rsidR="00722355" w:rsidRPr="00722355">
        <w:t xml:space="preserve">Because we have not been able to monitor the boxes </w:t>
      </w:r>
      <w:r w:rsidR="002061F1">
        <w:t xml:space="preserve">annually </w:t>
      </w:r>
      <w:r w:rsidR="00722355" w:rsidRPr="00722355">
        <w:t xml:space="preserve">during the nesting season since 1998, for </w:t>
      </w:r>
      <w:r w:rsidR="00722355">
        <w:t>the later</w:t>
      </w:r>
      <w:r w:rsidR="00722355" w:rsidRPr="00722355">
        <w:t xml:space="preserve"> years</w:t>
      </w:r>
      <w:r w:rsidR="00722355">
        <w:t xml:space="preserve"> most of the bluebird nests could not be distinguished to species</w:t>
      </w:r>
      <w:r w:rsidR="00722355" w:rsidRPr="00722355">
        <w:t>.</w:t>
      </w:r>
      <w:r w:rsidR="00AB5810">
        <w:t xml:space="preserve"> </w:t>
      </w:r>
      <w:r w:rsidR="009E56E7">
        <w:t>In</w:t>
      </w:r>
      <w:r w:rsidR="009E56E7" w:rsidRPr="009E56E7">
        <w:t xml:space="preserve"> </w:t>
      </w:r>
      <w:r w:rsidR="009E56E7">
        <w:t xml:space="preserve">several years, early nests had already fledged before our first visit. Since Mountain Bluebirds usually initiate nesting </w:t>
      </w:r>
      <w:r w:rsidR="00510BCF">
        <w:t>two</w:t>
      </w:r>
      <w:r w:rsidR="009E56E7">
        <w:t xml:space="preserve"> week</w:t>
      </w:r>
      <w:r w:rsidR="00510BCF">
        <w:t>s</w:t>
      </w:r>
      <w:r w:rsidR="009E56E7">
        <w:t xml:space="preserve"> earlier than Western Bluebirds, we probably missed more Mountain than Western Bluebird nest identities.</w:t>
      </w:r>
    </w:p>
    <w:p w14:paraId="0F3B9BB6" w14:textId="77777777" w:rsidR="002061F1" w:rsidRDefault="002061F1" w:rsidP="00B476F8"/>
    <w:p w14:paraId="3A2A4BDC" w14:textId="4624EB2F" w:rsidR="00722355" w:rsidRDefault="00AB5810" w:rsidP="00B476F8">
      <w:r>
        <w:t>The table does not include the many bluebird nest failures</w:t>
      </w:r>
      <w:r w:rsidR="002061F1">
        <w:t xml:space="preserve">. The majority of these failures are weather-related. When periods of cold wet weather exceed one or two days, invertebrate prey become scarce or concealed, and many nests full of eggs or nestlings are abandoned. Once the weather improves and prey are available again, the parents often initiate a new nest, sometimes on top of the dead eggs or nestlings. </w:t>
      </w:r>
      <w:r w:rsidR="005767D4">
        <w:t>Predation was less frequent than weather failures</w:t>
      </w:r>
      <w:r w:rsidR="00F20A77">
        <w:t>.</w:t>
      </w:r>
      <w:r w:rsidR="005767D4">
        <w:t xml:space="preserve"> </w:t>
      </w:r>
      <w:r w:rsidR="00F20A77">
        <w:t>B</w:t>
      </w:r>
      <w:r w:rsidR="005767D4">
        <w:t xml:space="preserve">luebird parents did not start a new nest in the same box after a predation event. </w:t>
      </w:r>
      <w:r w:rsidR="002061F1">
        <w:t>In some years, predation by American Kestrels (</w:t>
      </w:r>
      <w:r w:rsidR="002061F1" w:rsidRPr="002061F1">
        <w:rPr>
          <w:i/>
          <w:iCs/>
        </w:rPr>
        <w:t>Falco sparverius</w:t>
      </w:r>
      <w:r w:rsidR="002061F1">
        <w:t>) was a</w:t>
      </w:r>
      <w:r w:rsidR="00D91F9C">
        <w:t xml:space="preserve"> mi</w:t>
      </w:r>
      <w:r w:rsidR="002061F1">
        <w:t>n</w:t>
      </w:r>
      <w:r w:rsidR="00D91F9C">
        <w:t>or</w:t>
      </w:r>
      <w:r w:rsidR="002061F1">
        <w:t xml:space="preserve"> </w:t>
      </w:r>
      <w:r w:rsidR="00D91F9C">
        <w:t>problem</w:t>
      </w:r>
      <w:r w:rsidR="002061F1">
        <w:t xml:space="preserve">. The falcons can hover at the nest box entrance and take bluebird nestlings, especially ones old enough to </w:t>
      </w:r>
      <w:r w:rsidR="00D91F9C">
        <w:t xml:space="preserve">move to </w:t>
      </w:r>
      <w:r w:rsidR="002061F1">
        <w:t>the entrance when they hear a parent approach</w:t>
      </w:r>
      <w:r w:rsidR="00D91F9C">
        <w:t>ing, presumably with food. Gopher Snakes (</w:t>
      </w:r>
      <w:r w:rsidR="00D91F9C" w:rsidRPr="00D91F9C">
        <w:rPr>
          <w:i/>
          <w:iCs/>
        </w:rPr>
        <w:t>Pituophis catenifer</w:t>
      </w:r>
      <w:r w:rsidR="00D91F9C">
        <w:t>) caused a few losses of eggs and nestlings. Deer M</w:t>
      </w:r>
      <w:r w:rsidR="0081655C">
        <w:t>ic</w:t>
      </w:r>
      <w:r w:rsidR="00D91F9C">
        <w:t>e</w:t>
      </w:r>
      <w:r w:rsidR="00D91F9C" w:rsidRPr="00D91F9C">
        <w:t xml:space="preserve"> </w:t>
      </w:r>
      <w:r w:rsidR="00D91F9C">
        <w:t>(</w:t>
      </w:r>
      <w:r w:rsidR="00D91F9C" w:rsidRPr="00D91F9C">
        <w:rPr>
          <w:i/>
          <w:iCs/>
        </w:rPr>
        <w:t>Peromyscus maniculatis</w:t>
      </w:r>
      <w:r w:rsidR="00D91F9C">
        <w:t>) and possibly other rodents were more apt to scavenge abandoned eggs and dead nestlings than to kill live ones.</w:t>
      </w:r>
      <w:r w:rsidR="00C950D9">
        <w:t xml:space="preserve"> </w:t>
      </w:r>
      <w:r w:rsidR="009E56E7">
        <w:t xml:space="preserve">The </w:t>
      </w:r>
      <w:r w:rsidR="00B743E0">
        <w:t xml:space="preserve">mice and probably other </w:t>
      </w:r>
      <w:r w:rsidR="009E56E7">
        <w:t xml:space="preserve">rodents usually chewed and refashioned bird nests, and their actions made it very difficult to </w:t>
      </w:r>
      <w:r w:rsidR="005F12EB">
        <w:t xml:space="preserve">later </w:t>
      </w:r>
      <w:r w:rsidR="009E56E7">
        <w:t xml:space="preserve">determine the fate of </w:t>
      </w:r>
      <w:r w:rsidR="0081655C">
        <w:t>many</w:t>
      </w:r>
      <w:r w:rsidR="009E56E7">
        <w:t xml:space="preserve"> bird nests.</w:t>
      </w:r>
      <w:r w:rsidR="00B743E0">
        <w:t xml:space="preserve"> In two separate years, we found dead Sagebrush Voles (</w:t>
      </w:r>
      <w:r w:rsidR="00B743E0" w:rsidRPr="00B743E0">
        <w:rPr>
          <w:i/>
          <w:iCs/>
        </w:rPr>
        <w:t>Lemmiscus curtatus</w:t>
      </w:r>
      <w:r w:rsidR="00B743E0">
        <w:t>) in several of the boxes.</w:t>
      </w:r>
      <w:r w:rsidR="005F12EB">
        <w:t xml:space="preserve"> Possibly</w:t>
      </w:r>
      <w:r w:rsidR="00E040F0">
        <w:t xml:space="preserve"> some of the </w:t>
      </w:r>
      <w:r w:rsidR="005F12EB">
        <w:t>rodent nests we assumed were made by mice were from this species.</w:t>
      </w:r>
    </w:p>
    <w:p w14:paraId="2071A5A3" w14:textId="77777777" w:rsidR="00722355" w:rsidRDefault="00722355" w:rsidP="00B476F8"/>
    <w:p w14:paraId="6DF56D0B" w14:textId="7326A9F9" w:rsidR="00FE100D" w:rsidRDefault="00B476F8" w:rsidP="00B476F8">
      <w:r w:rsidRPr="009E56E7">
        <w:t>T</w:t>
      </w:r>
      <w:r>
        <w:t xml:space="preserve">he numbers </w:t>
      </w:r>
      <w:r w:rsidR="00B743E0">
        <w:t>in Table 1</w:t>
      </w:r>
      <w:r w:rsidR="00201808">
        <w:t xml:space="preserve"> and our incidental observations</w:t>
      </w:r>
      <w:r w:rsidR="00B743E0">
        <w:t xml:space="preserve"> </w:t>
      </w:r>
      <w:r>
        <w:t xml:space="preserve">indicate that </w:t>
      </w:r>
      <w:r w:rsidR="00F20A77">
        <w:t>W</w:t>
      </w:r>
      <w:r>
        <w:t xml:space="preserve">estern </w:t>
      </w:r>
      <w:r w:rsidR="00F20A77">
        <w:t>B</w:t>
      </w:r>
      <w:r>
        <w:t xml:space="preserve">luebirds increased for </w:t>
      </w:r>
      <w:r w:rsidR="009E56E7">
        <w:t>the first</w:t>
      </w:r>
      <w:r>
        <w:t xml:space="preserve"> few years but may have </w:t>
      </w:r>
      <w:r w:rsidR="009E56E7">
        <w:t xml:space="preserve">then </w:t>
      </w:r>
      <w:r>
        <w:t xml:space="preserve">declined, while </w:t>
      </w:r>
      <w:r w:rsidR="00F20A77">
        <w:t>M</w:t>
      </w:r>
      <w:r>
        <w:t xml:space="preserve">ountain </w:t>
      </w:r>
      <w:r w:rsidR="00F20A77">
        <w:t>B</w:t>
      </w:r>
      <w:r>
        <w:t xml:space="preserve">luebirds started out at lower numbers but have surpassed </w:t>
      </w:r>
      <w:r w:rsidR="00F20A77">
        <w:t>W</w:t>
      </w:r>
      <w:r>
        <w:t xml:space="preserve">estern </w:t>
      </w:r>
      <w:r w:rsidR="00F20A77">
        <w:t>B</w:t>
      </w:r>
      <w:r>
        <w:t>luebirds in recent years. This same pattern seems to have occurred at our Wheeler County sites</w:t>
      </w:r>
      <w:r w:rsidR="00F20A77">
        <w:t xml:space="preserve"> as well</w:t>
      </w:r>
      <w:r>
        <w:t xml:space="preserve">. </w:t>
      </w:r>
      <w:r w:rsidR="00E040F0">
        <w:t xml:space="preserve">At PSWA, after the first year the boxes were in place, there has been an average of about 23 successfully fledged bluebird nests annually. </w:t>
      </w:r>
    </w:p>
    <w:p w14:paraId="7447EF84" w14:textId="77777777" w:rsidR="00FE100D" w:rsidRDefault="00FE100D" w:rsidP="00B476F8"/>
    <w:p w14:paraId="79E0BE94" w14:textId="2D53B1C4" w:rsidR="00B476F8" w:rsidRDefault="00E040F0" w:rsidP="00B476F8">
      <w:r>
        <w:t>E</w:t>
      </w:r>
      <w:r w:rsidR="005A7262">
        <w:t xml:space="preserve">ach year </w:t>
      </w:r>
      <w:r w:rsidR="0065597A">
        <w:t xml:space="preserve">all </w:t>
      </w:r>
      <w:r w:rsidR="005A7262">
        <w:t>bird</w:t>
      </w:r>
      <w:r w:rsidR="0065597A">
        <w:t xml:space="preserve"> </w:t>
      </w:r>
      <w:r w:rsidR="005A7262">
        <w:t>s</w:t>
      </w:r>
      <w:r w:rsidR="0065597A">
        <w:t>pecies</w:t>
      </w:r>
      <w:r w:rsidR="005A7262">
        <w:t xml:space="preserve"> build nests and lay eggs in </w:t>
      </w:r>
      <w:r>
        <w:t xml:space="preserve">about 48% </w:t>
      </w:r>
      <w:r w:rsidR="0065597A">
        <w:t xml:space="preserve">or almost </w:t>
      </w:r>
      <w:r w:rsidR="005A7262">
        <w:t xml:space="preserve">half of the nest boxes </w:t>
      </w:r>
      <w:r w:rsidR="005A7262" w:rsidRPr="0065597A">
        <w:t>that are available.</w:t>
      </w:r>
      <w:r w:rsidR="00FE100D">
        <w:t xml:space="preserve"> </w:t>
      </w:r>
      <w:r w:rsidR="00B476F8">
        <w:t xml:space="preserve">Tree </w:t>
      </w:r>
      <w:r w:rsidR="00F20A77">
        <w:t>S</w:t>
      </w:r>
      <w:r w:rsidR="00B476F8">
        <w:t>wallows (</w:t>
      </w:r>
      <w:r w:rsidR="00B476F8">
        <w:rPr>
          <w:i/>
        </w:rPr>
        <w:t>Tachycineta bicolor</w:t>
      </w:r>
      <w:r w:rsidR="00B476F8">
        <w:t xml:space="preserve">) and </w:t>
      </w:r>
      <w:r w:rsidR="00F20A77">
        <w:t>M</w:t>
      </w:r>
      <w:r w:rsidR="00B476F8">
        <w:t xml:space="preserve">ountain </w:t>
      </w:r>
      <w:r w:rsidR="00F20A77">
        <w:t>C</w:t>
      </w:r>
      <w:r w:rsidR="00B476F8">
        <w:t>hickadees (</w:t>
      </w:r>
      <w:r w:rsidR="00B476F8">
        <w:rPr>
          <w:i/>
        </w:rPr>
        <w:t xml:space="preserve">Poecile </w:t>
      </w:r>
      <w:r w:rsidR="00B476F8">
        <w:rPr>
          <w:i/>
        </w:rPr>
        <w:lastRenderedPageBreak/>
        <w:t>gambeli</w:t>
      </w:r>
      <w:r w:rsidR="00B476F8">
        <w:t xml:space="preserve">) have used one or 2 boxes </w:t>
      </w:r>
      <w:r w:rsidR="00F20A77">
        <w:t>in many years.</w:t>
      </w:r>
      <w:r w:rsidR="00B476F8">
        <w:t xml:space="preserve"> </w:t>
      </w:r>
      <w:r w:rsidR="00F20A77">
        <w:t>A</w:t>
      </w:r>
      <w:r w:rsidR="00B476F8">
        <w:t xml:space="preserve">sh-throated </w:t>
      </w:r>
      <w:r w:rsidR="00F20A77">
        <w:t>F</w:t>
      </w:r>
      <w:r w:rsidR="00B476F8">
        <w:t>lycatchers (</w:t>
      </w:r>
      <w:r w:rsidR="00B476F8">
        <w:rPr>
          <w:i/>
        </w:rPr>
        <w:t>Myiarchus cinerascens</w:t>
      </w:r>
      <w:r w:rsidR="00B476F8">
        <w:t xml:space="preserve">) </w:t>
      </w:r>
      <w:r w:rsidR="00323573">
        <w:t xml:space="preserve">began </w:t>
      </w:r>
      <w:r w:rsidR="00B476F8">
        <w:t>to use a box</w:t>
      </w:r>
      <w:r w:rsidR="00F20A77">
        <w:t xml:space="preserve"> or 2 after the first few years</w:t>
      </w:r>
      <w:r w:rsidR="00B476F8">
        <w:t xml:space="preserve">. </w:t>
      </w:r>
      <w:r w:rsidR="00F20A77">
        <w:t xml:space="preserve">In the last </w:t>
      </w:r>
      <w:r w:rsidR="00756D4F">
        <w:t xml:space="preserve">8 years </w:t>
      </w:r>
      <w:r w:rsidR="00F20A77">
        <w:t>House Wren</w:t>
      </w:r>
      <w:r w:rsidR="00201808">
        <w:t>s</w:t>
      </w:r>
      <w:r w:rsidR="00F20A77">
        <w:t xml:space="preserve"> (</w:t>
      </w:r>
      <w:r w:rsidR="00F20A77" w:rsidRPr="00F20A77">
        <w:rPr>
          <w:i/>
          <w:iCs/>
        </w:rPr>
        <w:t>Troglodytes aedon</w:t>
      </w:r>
      <w:r w:rsidR="00F20A77">
        <w:t xml:space="preserve">) </w:t>
      </w:r>
      <w:r w:rsidR="00323573">
        <w:t>have begun</w:t>
      </w:r>
      <w:r w:rsidR="00756D4F">
        <w:t xml:space="preserve"> to use the boxes, too. Table 1 only shows the successful nests of these species.</w:t>
      </w:r>
    </w:p>
    <w:p w14:paraId="3DFC2881" w14:textId="77777777" w:rsidR="00B476F8" w:rsidRDefault="00B476F8" w:rsidP="00B476F8"/>
    <w:p w14:paraId="0DAAB6B5" w14:textId="63FED3E9" w:rsidR="00B476F8" w:rsidRDefault="00B476F8" w:rsidP="00B476F8">
      <w:r>
        <w:t>In 1997 we looked at bluebird nest success and productivity in different sections of our study sites on the PSWA.  In that year, bluebirds laid slightly more eggs, hatched a greater percentage of eggs, and fledged a greater percentage of eggs in the area that had been repeatedly controlled</w:t>
      </w:r>
      <w:r w:rsidR="00756D4F">
        <w:t>-</w:t>
      </w:r>
      <w:r>
        <w:t xml:space="preserve">burned and then partially </w:t>
      </w:r>
      <w:r w:rsidR="00756D4F">
        <w:t>ground-</w:t>
      </w:r>
      <w:r>
        <w:t xml:space="preserve">treated with herbicide in 1997, as compared to the non-treatment areas where </w:t>
      </w:r>
      <w:r w:rsidR="00756D4F">
        <w:t>M</w:t>
      </w:r>
      <w:r>
        <w:t>edusahead still dominated the vegetation. A brief report was prepared for ODFW.</w:t>
      </w:r>
      <w:r w:rsidR="00756D4F">
        <w:t xml:space="preserve"> Where the invasive grass grew densely, it curled over horizontally, forming a </w:t>
      </w:r>
      <w:r w:rsidR="00FE100D">
        <w:t>matted layer</w:t>
      </w:r>
      <w:r w:rsidR="005A13B1">
        <w:t xml:space="preserve"> that apparently prevented bluebirds from easily spotting prey invertebrates on the ground.</w:t>
      </w:r>
    </w:p>
    <w:p w14:paraId="7F9B6D1D" w14:textId="77777777" w:rsidR="00B476F8" w:rsidRDefault="00B476F8" w:rsidP="00B476F8"/>
    <w:p w14:paraId="765A4BAC" w14:textId="01674B6E" w:rsidR="0018151D" w:rsidRDefault="00334F1B" w:rsidP="00B476F8">
      <w:r>
        <w:t xml:space="preserve">The original study ended because insecticide spraying never occurred (and application rules changed). </w:t>
      </w:r>
      <w:r w:rsidR="00B476F8">
        <w:t xml:space="preserve">We will analyze all of the bluebird data as limited time permits. </w:t>
      </w:r>
      <w:r>
        <w:t>However, t</w:t>
      </w:r>
      <w:r w:rsidR="00323573">
        <w:t xml:space="preserve">he analysis of bluebird productivity in predominantly native bunchgrass sites compared with those in predominantly invasive annual grasses may not be possible due to lack of sufficient </w:t>
      </w:r>
      <w:r>
        <w:t xml:space="preserve">and consistent </w:t>
      </w:r>
      <w:r w:rsidR="00323573">
        <w:t>data</w:t>
      </w:r>
      <w:r w:rsidR="00FE100D">
        <w:t xml:space="preserve">, and </w:t>
      </w:r>
      <w:r w:rsidR="00201808">
        <w:t xml:space="preserve">to </w:t>
      </w:r>
      <w:r w:rsidR="00FE100D">
        <w:t xml:space="preserve">changes in the vegetation </w:t>
      </w:r>
      <w:r w:rsidR="00201808">
        <w:t>because of</w:t>
      </w:r>
      <w:r w:rsidR="00FE100D">
        <w:t xml:space="preserve"> fires, exotic grass invasion, and native plant restoration efforts</w:t>
      </w:r>
      <w:r w:rsidR="00323573">
        <w:t xml:space="preserve">. </w:t>
      </w:r>
    </w:p>
    <w:p w14:paraId="40E89085" w14:textId="77777777" w:rsidR="0018151D" w:rsidRDefault="0018151D" w:rsidP="00B476F8"/>
    <w:p w14:paraId="05A32BD7" w14:textId="747BAB64" w:rsidR="00F522CC" w:rsidRDefault="00F522CC" w:rsidP="00F522CC">
      <w:r>
        <w:t>The PSWA is a rich habitat resource for a diverse assemblage of native wildlife species.</w:t>
      </w:r>
      <w:r w:rsidRPr="00F522CC">
        <w:t xml:space="preserve"> </w:t>
      </w:r>
      <w:r>
        <w:t>During the period 1995 to 1999, we participated in the Oregon Breeding Bird Atlas Project</w:t>
      </w:r>
      <w:r w:rsidR="00201808">
        <w:t>,</w:t>
      </w:r>
      <w:r>
        <w:t xml:space="preserve"> contribut</w:t>
      </w:r>
      <w:r w:rsidR="00201808">
        <w:t>ing</w:t>
      </w:r>
      <w:r>
        <w:t xml:space="preserve"> our incidental findings to the project. Increased effort was spent in searching for nests (or other observations of nesting activity) for all birds, and confirmed additional species breeding on the </w:t>
      </w:r>
      <w:r w:rsidR="004272C4">
        <w:t>PS</w:t>
      </w:r>
      <w:r>
        <w:t xml:space="preserve">WA </w:t>
      </w:r>
      <w:r w:rsidR="007F1C6A">
        <w:t>by finding active nests of</w:t>
      </w:r>
      <w:r>
        <w:t xml:space="preserve"> Common Nighthawk (</w:t>
      </w:r>
      <w:r w:rsidRPr="00C8235D">
        <w:rPr>
          <w:i/>
          <w:iCs/>
        </w:rPr>
        <w:t>Chordeiles minor</w:t>
      </w:r>
      <w:r>
        <w:t>), Lark Sparrow (</w:t>
      </w:r>
      <w:r w:rsidRPr="00C8235D">
        <w:rPr>
          <w:i/>
          <w:iCs/>
        </w:rPr>
        <w:t>Chondestes grammacus</w:t>
      </w:r>
      <w:r>
        <w:t>)</w:t>
      </w:r>
      <w:r w:rsidR="00D53C0F">
        <w:t>,</w:t>
      </w:r>
      <w:r w:rsidR="00D53C0F" w:rsidRPr="00D53C0F">
        <w:t xml:space="preserve"> </w:t>
      </w:r>
      <w:r w:rsidR="00D53C0F">
        <w:t>Western Meadowlark (</w:t>
      </w:r>
      <w:r w:rsidR="00D53C0F" w:rsidRPr="00C8235D">
        <w:rPr>
          <w:i/>
          <w:iCs/>
        </w:rPr>
        <w:t>Sturnella neglecta</w:t>
      </w:r>
      <w:r w:rsidR="00D53C0F">
        <w:t>)</w:t>
      </w:r>
      <w:r w:rsidR="007F1C6A">
        <w:t>,</w:t>
      </w:r>
      <w:r w:rsidR="007F1C6A" w:rsidRPr="007F1C6A">
        <w:t xml:space="preserve"> </w:t>
      </w:r>
      <w:r w:rsidR="007F1C6A">
        <w:t>and others</w:t>
      </w:r>
      <w:r>
        <w:t xml:space="preserve">. </w:t>
      </w:r>
      <w:r w:rsidR="00546671">
        <w:t xml:space="preserve">In recent years, we have kept track of all birds seen and heard on our visits, </w:t>
      </w:r>
      <w:r w:rsidR="007F1C6A">
        <w:t xml:space="preserve">submitting </w:t>
      </w:r>
      <w:r w:rsidR="00546671">
        <w:t>checklists to the Cornell Ornithology Lab’s eBird database.</w:t>
      </w:r>
      <w:r w:rsidR="007F1C6A" w:rsidRPr="007F1C6A">
        <w:t xml:space="preserve"> </w:t>
      </w:r>
      <w:r w:rsidR="007F1C6A">
        <w:t>We also contributed breeding bird data from the PSWA (but not from our nest box study sites) to the Oregon 2020 Project at Oregon State University.</w:t>
      </w:r>
    </w:p>
    <w:p w14:paraId="5FD57DD7" w14:textId="02646002" w:rsidR="00F522CC" w:rsidRDefault="00F522CC" w:rsidP="00F522CC"/>
    <w:p w14:paraId="4B0DEFC1" w14:textId="6956F49E" w:rsidR="00486CC9" w:rsidRDefault="00E45128" w:rsidP="00B476F8">
      <w:r>
        <w:t xml:space="preserve">In the last few years, other nest boxes have been placed </w:t>
      </w:r>
      <w:r w:rsidR="007F1C6A">
        <w:t xml:space="preserve">on the PSWA </w:t>
      </w:r>
      <w:r>
        <w:t>than the ones that we put up. We have checked a few</w:t>
      </w:r>
      <w:r w:rsidR="008D786A">
        <w:t xml:space="preserve"> of these</w:t>
      </w:r>
      <w:r>
        <w:t xml:space="preserve">, and some of our volunteers have cleaned out the ones along their routes, perhaps inadvertently interfering with someone else’s study. We would like to cooperate with other nest box monitors on the PSWA. If there is a school </w:t>
      </w:r>
      <w:r w:rsidR="00790FCC">
        <w:t xml:space="preserve">class </w:t>
      </w:r>
      <w:r>
        <w:t xml:space="preserve">or scout </w:t>
      </w:r>
      <w:r w:rsidR="00790FCC">
        <w:t>troo</w:t>
      </w:r>
      <w:r>
        <w:t xml:space="preserve">p placing nest boxes, we would be happy to </w:t>
      </w:r>
      <w:r w:rsidR="00790FCC">
        <w:t xml:space="preserve">come out and talk to the group about cavity-nesting birds, conservation, and nest box construction and placement. </w:t>
      </w:r>
      <w:r w:rsidR="008D786A">
        <w:t>Eventually we will need to turn over management of our nest boxes to younger monitors.</w:t>
      </w:r>
    </w:p>
    <w:p w14:paraId="4F370B73" w14:textId="39CE5876" w:rsidR="00F522CC" w:rsidRDefault="00F522CC" w:rsidP="00B476F8"/>
    <w:p w14:paraId="1CB97D64" w14:textId="0C4071F4" w:rsidR="00486CC9" w:rsidRDefault="00F522CC" w:rsidP="00B476F8">
      <w:r>
        <w:t xml:space="preserve">We appreciate the interest and cooperation of ODFW and the Bureau of Land Management. </w:t>
      </w:r>
      <w:r w:rsidR="00510BCF">
        <w:t>T</w:t>
      </w:r>
      <w:r>
        <w:t>he PSWA has been an excellent study site for our research</w:t>
      </w:r>
      <w:r w:rsidR="008D786A">
        <w:t xml:space="preserve"> (successful or not)</w:t>
      </w:r>
      <w:r>
        <w:t>, and we intend to continue monitoring bluebirds and other wildlife using the nest boxes</w:t>
      </w:r>
      <w:r w:rsidR="008D786A">
        <w:t xml:space="preserve"> and the area</w:t>
      </w:r>
      <w:r>
        <w:t xml:space="preserve">.  </w:t>
      </w:r>
    </w:p>
    <w:p w14:paraId="7CF705A6" w14:textId="407112BC" w:rsidR="00F522CC" w:rsidRDefault="00F522CC" w:rsidP="00B476F8"/>
    <w:p w14:paraId="71B799B5" w14:textId="34FBC420" w:rsidR="00101F52" w:rsidRDefault="004C5960">
      <w:r>
        <w:t xml:space="preserve">The data </w:t>
      </w:r>
      <w:r w:rsidR="008D786A">
        <w:t xml:space="preserve">in this report </w:t>
      </w:r>
      <w:r w:rsidR="00334F1B">
        <w:t>may be</w:t>
      </w:r>
      <w:r>
        <w:t xml:space="preserve"> inconsistent, but would not have been collected at all without the incredible dedication of The Bluebird Gang: </w:t>
      </w:r>
      <w:r w:rsidR="007B5F1A">
        <w:t xml:space="preserve">Hal Hushbeck (from 1989 on), </w:t>
      </w:r>
      <w:r w:rsidR="008D786A">
        <w:t xml:space="preserve">Cathy Flick (from 2000 on), </w:t>
      </w:r>
      <w:r>
        <w:t>Ginny Taylor</w:t>
      </w:r>
      <w:r w:rsidR="003932AD">
        <w:t xml:space="preserve"> (1989 - </w:t>
      </w:r>
      <w:r w:rsidR="007B5F1A">
        <w:t>2002</w:t>
      </w:r>
      <w:r w:rsidR="003932AD">
        <w:t>)</w:t>
      </w:r>
      <w:r>
        <w:t xml:space="preserve">, </w:t>
      </w:r>
      <w:r w:rsidR="003932AD">
        <w:t>Margie James, Karl Hartzell, and other occasional helpers.</w:t>
      </w:r>
      <w:bookmarkStart w:id="0" w:name="_GoBack"/>
      <w:bookmarkEnd w:id="0"/>
      <w:r w:rsidR="00101F52">
        <w:br w:type="page"/>
      </w:r>
    </w:p>
    <w:p w14:paraId="56E3E7EE" w14:textId="1391298E" w:rsidR="00101F52" w:rsidRDefault="00101F52">
      <w:r>
        <w:rPr>
          <w:noProof/>
        </w:rPr>
        <w:lastRenderedPageBreak/>
        <w:drawing>
          <wp:anchor distT="0" distB="0" distL="114300" distR="114300" simplePos="0" relativeHeight="251659264" behindDoc="0" locked="0" layoutInCell="1" allowOverlap="1" wp14:anchorId="3EF3634B" wp14:editId="6835EE40">
            <wp:simplePos x="0" y="0"/>
            <wp:positionH relativeFrom="column">
              <wp:posOffset>-200025</wp:posOffset>
            </wp:positionH>
            <wp:positionV relativeFrom="page">
              <wp:posOffset>1343025</wp:posOffset>
            </wp:positionV>
            <wp:extent cx="6133465" cy="751459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MC &amp; CG PSWA map.jpg"/>
                    <pic:cNvPicPr/>
                  </pic:nvPicPr>
                  <pic:blipFill rotWithShape="1">
                    <a:blip r:embed="rId6">
                      <a:extLst>
                        <a:ext uri="{28A0092B-C50C-407E-A947-70E740481C1C}">
                          <a14:useLocalDpi xmlns:a14="http://schemas.microsoft.com/office/drawing/2010/main" val="0"/>
                        </a:ext>
                      </a:extLst>
                    </a:blip>
                    <a:srcRect l="4968" t="11062" r="12019" b="10345"/>
                    <a:stretch/>
                  </pic:blipFill>
                  <pic:spPr bwMode="auto">
                    <a:xfrm>
                      <a:off x="0" y="0"/>
                      <a:ext cx="6133465" cy="751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Figure 1. Phillip Schneider Wildlife Area, features and land ownership (from ODFW’s Management Plan, page 6.)</w:t>
      </w:r>
    </w:p>
    <w:p w14:paraId="0494BA16" w14:textId="12F78307" w:rsidR="00F70D44" w:rsidRDefault="00F70D44">
      <w:r>
        <w:br w:type="page"/>
      </w:r>
    </w:p>
    <w:p w14:paraId="3D788B9F" w14:textId="182067B4" w:rsidR="00EB67B2" w:rsidRDefault="00A03062" w:rsidP="00B476F8">
      <w:r>
        <w:rPr>
          <w:noProof/>
        </w:rPr>
        <w:lastRenderedPageBreak/>
        <w:drawing>
          <wp:anchor distT="0" distB="0" distL="114300" distR="114300" simplePos="0" relativeHeight="251660288" behindDoc="0" locked="0" layoutInCell="1" allowOverlap="1" wp14:anchorId="066E925E" wp14:editId="57953753">
            <wp:simplePos x="0" y="0"/>
            <wp:positionH relativeFrom="column">
              <wp:posOffset>-209550</wp:posOffset>
            </wp:positionH>
            <wp:positionV relativeFrom="paragraph">
              <wp:posOffset>466090</wp:posOffset>
            </wp:positionV>
            <wp:extent cx="6400800" cy="4910361"/>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NC &amp; CG sites on aerial.jpg"/>
                    <pic:cNvPicPr/>
                  </pic:nvPicPr>
                  <pic:blipFill rotWithShape="1">
                    <a:blip r:embed="rId7">
                      <a:extLst>
                        <a:ext uri="{28A0092B-C50C-407E-A947-70E740481C1C}">
                          <a14:useLocalDpi xmlns:a14="http://schemas.microsoft.com/office/drawing/2010/main" val="0"/>
                        </a:ext>
                      </a:extLst>
                    </a:blip>
                    <a:srcRect l="5609" t="9906" r="5609" b="37464"/>
                    <a:stretch/>
                  </pic:blipFill>
                  <pic:spPr bwMode="auto">
                    <a:xfrm>
                      <a:off x="0" y="0"/>
                      <a:ext cx="6400800" cy="4910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Figure 2. Nest box study sites (approximate</w:t>
      </w:r>
      <w:r w:rsidR="007F1C6A">
        <w:t xml:space="preserve"> locations</w:t>
      </w:r>
      <w:r>
        <w:t>). MC – Murderers Creek, including “H” boxes from herbicide study. CG – Chickenhouse Gulch.</w:t>
      </w:r>
    </w:p>
    <w:p w14:paraId="7F248AB4" w14:textId="2C765101" w:rsidR="00EB67B2" w:rsidRDefault="00EB67B2" w:rsidP="00B476F8"/>
    <w:p w14:paraId="520E584C" w14:textId="0B5E39A6" w:rsidR="00F70D44" w:rsidRDefault="00F70D44" w:rsidP="00B476F8"/>
    <w:p w14:paraId="38D64735" w14:textId="0F76950C" w:rsidR="00F70D44" w:rsidRDefault="00F70D44" w:rsidP="00B476F8"/>
    <w:p w14:paraId="5340AA33" w14:textId="77777777" w:rsidR="00F70D44" w:rsidRDefault="00F70D44" w:rsidP="00B476F8"/>
    <w:p w14:paraId="2B932392" w14:textId="32792201" w:rsidR="00D2459F" w:rsidRDefault="00D2459F">
      <w:r>
        <w:br w:type="page"/>
      </w:r>
    </w:p>
    <w:p w14:paraId="0FFF965B" w14:textId="647992C8" w:rsidR="00EB67B2" w:rsidRDefault="00A03062" w:rsidP="00B476F8">
      <w:r>
        <w:lastRenderedPageBreak/>
        <w:t>Figure 3</w:t>
      </w:r>
      <w:r w:rsidR="00BE2EF1">
        <w:t>-</w:t>
      </w:r>
      <w:r>
        <w:t>A, 3</w:t>
      </w:r>
      <w:r w:rsidR="00BE2EF1">
        <w:t>-</w:t>
      </w:r>
      <w:r>
        <w:t>B, and 3</w:t>
      </w:r>
      <w:r w:rsidR="00BE2EF1">
        <w:t>-</w:t>
      </w:r>
      <w:r>
        <w:t>C. Nest box numbers and approximate locations</w:t>
      </w:r>
      <w:r w:rsidR="00D2459F">
        <w:t xml:space="preserve"> and topographic relief</w:t>
      </w:r>
      <w:r>
        <w:t>.</w:t>
      </w:r>
      <w:r w:rsidR="00D2459F">
        <w:t xml:space="preserve"> These </w:t>
      </w:r>
      <w:r w:rsidR="00D53C0F">
        <w:t xml:space="preserve">maps </w:t>
      </w:r>
      <w:r w:rsidR="00D2459F">
        <w:t xml:space="preserve">are for field use in finding boxes, </w:t>
      </w:r>
      <w:r w:rsidR="00543606">
        <w:t>assisted by aerial photos and GPS.</w:t>
      </w:r>
    </w:p>
    <w:p w14:paraId="31C418AD" w14:textId="77777777" w:rsidR="00F70D44" w:rsidRDefault="002E7AE4">
      <w:r>
        <w:rPr>
          <w:noProof/>
        </w:rPr>
        <w:drawing>
          <wp:anchor distT="0" distB="0" distL="114300" distR="114300" simplePos="0" relativeHeight="251661312" behindDoc="0" locked="0" layoutInCell="1" allowOverlap="1" wp14:anchorId="7DAA269C" wp14:editId="034BCF9A">
            <wp:simplePos x="0" y="0"/>
            <wp:positionH relativeFrom="column">
              <wp:posOffset>76200</wp:posOffset>
            </wp:positionH>
            <wp:positionV relativeFrom="page">
              <wp:posOffset>1447800</wp:posOffset>
            </wp:positionV>
            <wp:extent cx="5579697" cy="73152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Murd Cr.jpg"/>
                    <pic:cNvPicPr/>
                  </pic:nvPicPr>
                  <pic:blipFill rotWithShape="1">
                    <a:blip r:embed="rId8" cstate="print">
                      <a:extLst>
                        <a:ext uri="{28A0092B-C50C-407E-A947-70E740481C1C}">
                          <a14:useLocalDpi xmlns:a14="http://schemas.microsoft.com/office/drawing/2010/main" val="0"/>
                        </a:ext>
                      </a:extLst>
                    </a:blip>
                    <a:srcRect l="1282" r="1"/>
                    <a:stretch/>
                  </pic:blipFill>
                  <pic:spPr bwMode="auto">
                    <a:xfrm>
                      <a:off x="0" y="0"/>
                      <a:ext cx="5579697" cy="73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AB43E" w14:textId="0E67ECF0" w:rsidR="009F37F9" w:rsidRDefault="009F37F9">
      <w:r>
        <w:br w:type="page"/>
      </w:r>
    </w:p>
    <w:p w14:paraId="54FC837A" w14:textId="77777777" w:rsidR="009F37F9" w:rsidRDefault="00F70D44">
      <w:r>
        <w:rPr>
          <w:noProof/>
        </w:rPr>
        <w:lastRenderedPageBreak/>
        <w:drawing>
          <wp:anchor distT="0" distB="0" distL="114300" distR="114300" simplePos="0" relativeHeight="251665408" behindDoc="0" locked="0" layoutInCell="1" allowOverlap="1" wp14:anchorId="4397941B" wp14:editId="58133C54">
            <wp:simplePos x="0" y="0"/>
            <wp:positionH relativeFrom="column">
              <wp:posOffset>0</wp:posOffset>
            </wp:positionH>
            <wp:positionV relativeFrom="paragraph">
              <wp:posOffset>113665</wp:posOffset>
            </wp:positionV>
            <wp:extent cx="5848350" cy="6657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Murd Cr East.jpg"/>
                    <pic:cNvPicPr/>
                  </pic:nvPicPr>
                  <pic:blipFill rotWithShape="1">
                    <a:blip r:embed="rId9" cstate="print">
                      <a:extLst>
                        <a:ext uri="{28A0092B-C50C-407E-A947-70E740481C1C}">
                          <a14:useLocalDpi xmlns:a14="http://schemas.microsoft.com/office/drawing/2010/main" val="0"/>
                        </a:ext>
                      </a:extLst>
                    </a:blip>
                    <a:srcRect l="1602" t="991" b="12457"/>
                    <a:stretch/>
                  </pic:blipFill>
                  <pic:spPr bwMode="auto">
                    <a:xfrm>
                      <a:off x="0" y="0"/>
                      <a:ext cx="5848350" cy="665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2D762" w14:textId="13483A98" w:rsidR="00F70D44" w:rsidRDefault="00F70D44">
      <w:r>
        <w:br w:type="page"/>
      </w:r>
    </w:p>
    <w:p w14:paraId="4201CD1F" w14:textId="07EBD689" w:rsidR="00F70D44" w:rsidRDefault="009F37F9" w:rsidP="00B476F8">
      <w:r>
        <w:rPr>
          <w:noProof/>
        </w:rPr>
        <w:lastRenderedPageBreak/>
        <w:drawing>
          <wp:anchor distT="0" distB="0" distL="114300" distR="114300" simplePos="0" relativeHeight="251663360" behindDoc="0" locked="0" layoutInCell="1" allowOverlap="1" wp14:anchorId="2FFF429F" wp14:editId="08FAB044">
            <wp:simplePos x="0" y="0"/>
            <wp:positionH relativeFrom="column">
              <wp:posOffset>-95250</wp:posOffset>
            </wp:positionH>
            <wp:positionV relativeFrom="page">
              <wp:posOffset>1000125</wp:posOffset>
            </wp:positionV>
            <wp:extent cx="5943600" cy="76257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Chick Gulch.jpg"/>
                    <pic:cNvPicPr/>
                  </pic:nvPicPr>
                  <pic:blipFill rotWithShape="1">
                    <a:blip r:embed="rId10" cstate="print">
                      <a:extLst>
                        <a:ext uri="{28A0092B-C50C-407E-A947-70E740481C1C}">
                          <a14:useLocalDpi xmlns:a14="http://schemas.microsoft.com/office/drawing/2010/main" val="0"/>
                        </a:ext>
                      </a:extLst>
                    </a:blip>
                    <a:srcRect t="866"/>
                    <a:stretch/>
                  </pic:blipFill>
                  <pic:spPr bwMode="auto">
                    <a:xfrm>
                      <a:off x="0" y="0"/>
                      <a:ext cx="5943600" cy="76257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10E88C" w14:textId="1D308BB2" w:rsidR="00AC4B94" w:rsidRDefault="00AC4B94" w:rsidP="00B476F8"/>
    <w:p w14:paraId="5FF15735" w14:textId="39B5EBB2" w:rsidR="00722355" w:rsidRDefault="00722355" w:rsidP="00B476F8">
      <w:pPr>
        <w:sectPr w:rsidR="00722355">
          <w:pgSz w:w="12240" w:h="15840"/>
          <w:pgMar w:top="1440" w:right="1440" w:bottom="1440" w:left="1440" w:header="720" w:footer="720" w:gutter="0"/>
          <w:cols w:space="720"/>
        </w:sectPr>
      </w:pPr>
    </w:p>
    <w:p w14:paraId="5E4B9AEA" w14:textId="1FF18BC2" w:rsidR="004272C4" w:rsidRDefault="00B476F8" w:rsidP="00B476F8">
      <w:pPr>
        <w:jc w:val="center"/>
        <w:rPr>
          <w:b/>
        </w:rPr>
      </w:pPr>
      <w:r>
        <w:rPr>
          <w:b/>
        </w:rPr>
        <w:lastRenderedPageBreak/>
        <w:t>Table 1.  USE OF BLUEBIRD NEST BOXES AT THE PHIL</w:t>
      </w:r>
      <w:r w:rsidR="004272C4">
        <w:rPr>
          <w:b/>
        </w:rPr>
        <w:t>LIP</w:t>
      </w:r>
      <w:r>
        <w:rPr>
          <w:b/>
        </w:rPr>
        <w:t xml:space="preserve"> SCHNEIDER WILDLIFE AREA</w:t>
      </w:r>
      <w:r w:rsidR="0089405F">
        <w:rPr>
          <w:b/>
        </w:rPr>
        <w:t xml:space="preserve"> </w:t>
      </w:r>
    </w:p>
    <w:p w14:paraId="646FDBD4" w14:textId="1907E0E6" w:rsidR="00B476F8" w:rsidRDefault="0089405F" w:rsidP="00B476F8">
      <w:pPr>
        <w:jc w:val="center"/>
        <w:rPr>
          <w:b/>
        </w:rPr>
      </w:pPr>
      <w:r>
        <w:rPr>
          <w:b/>
        </w:rPr>
        <w:t>1990 to 2019</w:t>
      </w:r>
    </w:p>
    <w:p w14:paraId="325141F0" w14:textId="77777777" w:rsidR="00B476F8" w:rsidRDefault="00B476F8" w:rsidP="00B476F8"/>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630"/>
        <w:gridCol w:w="630"/>
        <w:gridCol w:w="630"/>
        <w:gridCol w:w="630"/>
        <w:gridCol w:w="630"/>
        <w:gridCol w:w="630"/>
        <w:gridCol w:w="630"/>
        <w:gridCol w:w="630"/>
        <w:gridCol w:w="630"/>
        <w:gridCol w:w="630"/>
        <w:gridCol w:w="630"/>
        <w:gridCol w:w="630"/>
        <w:gridCol w:w="630"/>
        <w:gridCol w:w="630"/>
        <w:gridCol w:w="630"/>
      </w:tblGrid>
      <w:tr w:rsidR="00E76BA5" w:rsidRPr="00247B60" w14:paraId="00A1206E" w14:textId="2DF974F7" w:rsidTr="00E76BA5">
        <w:tc>
          <w:tcPr>
            <w:tcW w:w="1345" w:type="dxa"/>
          </w:tcPr>
          <w:p w14:paraId="725B5991" w14:textId="77777777" w:rsidR="00E76BA5" w:rsidRPr="00247B60" w:rsidRDefault="00E76BA5" w:rsidP="0042734A">
            <w:pPr>
              <w:rPr>
                <w:rFonts w:ascii="Arial Narrow" w:hAnsi="Arial Narrow"/>
                <w:sz w:val="20"/>
              </w:rPr>
            </w:pPr>
          </w:p>
        </w:tc>
        <w:tc>
          <w:tcPr>
            <w:tcW w:w="630" w:type="dxa"/>
          </w:tcPr>
          <w:p w14:paraId="35881786" w14:textId="77777777" w:rsidR="00E76BA5" w:rsidRPr="00247B60" w:rsidRDefault="00E76BA5" w:rsidP="0042734A">
            <w:pPr>
              <w:jc w:val="center"/>
              <w:rPr>
                <w:rFonts w:ascii="Arial Narrow" w:hAnsi="Arial Narrow"/>
                <w:b/>
                <w:sz w:val="20"/>
              </w:rPr>
            </w:pPr>
            <w:r w:rsidRPr="00247B60">
              <w:rPr>
                <w:rFonts w:ascii="Arial Narrow" w:hAnsi="Arial Narrow"/>
                <w:b/>
                <w:sz w:val="20"/>
              </w:rPr>
              <w:t>1990</w:t>
            </w:r>
          </w:p>
        </w:tc>
        <w:tc>
          <w:tcPr>
            <w:tcW w:w="630" w:type="dxa"/>
          </w:tcPr>
          <w:p w14:paraId="40FB2F4B" w14:textId="77777777" w:rsidR="00E76BA5" w:rsidRPr="00247B60" w:rsidRDefault="00E76BA5" w:rsidP="0042734A">
            <w:pPr>
              <w:jc w:val="center"/>
              <w:rPr>
                <w:rFonts w:ascii="Arial Narrow" w:hAnsi="Arial Narrow"/>
                <w:b/>
                <w:sz w:val="20"/>
              </w:rPr>
            </w:pPr>
            <w:r w:rsidRPr="00247B60">
              <w:rPr>
                <w:rFonts w:ascii="Arial Narrow" w:hAnsi="Arial Narrow"/>
                <w:b/>
                <w:sz w:val="20"/>
              </w:rPr>
              <w:t>1991</w:t>
            </w:r>
          </w:p>
        </w:tc>
        <w:tc>
          <w:tcPr>
            <w:tcW w:w="630" w:type="dxa"/>
          </w:tcPr>
          <w:p w14:paraId="7F523240" w14:textId="77777777" w:rsidR="00E76BA5" w:rsidRPr="00247B60" w:rsidRDefault="00E76BA5" w:rsidP="0042734A">
            <w:pPr>
              <w:jc w:val="center"/>
              <w:rPr>
                <w:rFonts w:ascii="Arial Narrow" w:hAnsi="Arial Narrow"/>
                <w:b/>
                <w:sz w:val="20"/>
              </w:rPr>
            </w:pPr>
            <w:r w:rsidRPr="00247B60">
              <w:rPr>
                <w:rFonts w:ascii="Arial Narrow" w:hAnsi="Arial Narrow"/>
                <w:b/>
                <w:sz w:val="20"/>
              </w:rPr>
              <w:t>1992</w:t>
            </w:r>
          </w:p>
        </w:tc>
        <w:tc>
          <w:tcPr>
            <w:tcW w:w="630" w:type="dxa"/>
          </w:tcPr>
          <w:p w14:paraId="0F5EB192" w14:textId="77777777" w:rsidR="00E76BA5" w:rsidRPr="00247B60" w:rsidRDefault="00E76BA5" w:rsidP="0042734A">
            <w:pPr>
              <w:jc w:val="center"/>
              <w:rPr>
                <w:rFonts w:ascii="Arial Narrow" w:hAnsi="Arial Narrow"/>
                <w:b/>
                <w:sz w:val="20"/>
              </w:rPr>
            </w:pPr>
            <w:r w:rsidRPr="00247B60">
              <w:rPr>
                <w:rFonts w:ascii="Arial Narrow" w:hAnsi="Arial Narrow"/>
                <w:b/>
                <w:sz w:val="20"/>
              </w:rPr>
              <w:t>1993</w:t>
            </w:r>
          </w:p>
        </w:tc>
        <w:tc>
          <w:tcPr>
            <w:tcW w:w="630" w:type="dxa"/>
          </w:tcPr>
          <w:p w14:paraId="3ECEEC4E" w14:textId="77777777" w:rsidR="00E76BA5" w:rsidRPr="00247B60" w:rsidRDefault="00E76BA5" w:rsidP="0042734A">
            <w:pPr>
              <w:jc w:val="center"/>
              <w:rPr>
                <w:rFonts w:ascii="Arial Narrow" w:hAnsi="Arial Narrow"/>
                <w:b/>
                <w:sz w:val="20"/>
              </w:rPr>
            </w:pPr>
            <w:r w:rsidRPr="00247B60">
              <w:rPr>
                <w:rFonts w:ascii="Arial Narrow" w:hAnsi="Arial Narrow"/>
                <w:b/>
                <w:sz w:val="20"/>
              </w:rPr>
              <w:t>1994</w:t>
            </w:r>
          </w:p>
        </w:tc>
        <w:tc>
          <w:tcPr>
            <w:tcW w:w="630" w:type="dxa"/>
          </w:tcPr>
          <w:p w14:paraId="234C4401" w14:textId="77777777" w:rsidR="00E76BA5" w:rsidRPr="00247B60" w:rsidRDefault="00E76BA5" w:rsidP="0042734A">
            <w:pPr>
              <w:jc w:val="center"/>
              <w:rPr>
                <w:rFonts w:ascii="Arial Narrow" w:hAnsi="Arial Narrow"/>
                <w:b/>
                <w:sz w:val="20"/>
              </w:rPr>
            </w:pPr>
            <w:r w:rsidRPr="00247B60">
              <w:rPr>
                <w:rFonts w:ascii="Arial Narrow" w:hAnsi="Arial Narrow"/>
                <w:b/>
                <w:sz w:val="20"/>
              </w:rPr>
              <w:t>1995</w:t>
            </w:r>
          </w:p>
        </w:tc>
        <w:tc>
          <w:tcPr>
            <w:tcW w:w="630" w:type="dxa"/>
          </w:tcPr>
          <w:p w14:paraId="3FD9A1C5" w14:textId="77777777" w:rsidR="00E76BA5" w:rsidRPr="00247B60" w:rsidRDefault="00E76BA5" w:rsidP="0042734A">
            <w:pPr>
              <w:jc w:val="center"/>
              <w:rPr>
                <w:rFonts w:ascii="Arial Narrow" w:hAnsi="Arial Narrow"/>
                <w:b/>
                <w:sz w:val="20"/>
              </w:rPr>
            </w:pPr>
            <w:r w:rsidRPr="00247B60">
              <w:rPr>
                <w:rFonts w:ascii="Arial Narrow" w:hAnsi="Arial Narrow"/>
                <w:b/>
                <w:sz w:val="20"/>
              </w:rPr>
              <w:t>1996</w:t>
            </w:r>
          </w:p>
        </w:tc>
        <w:tc>
          <w:tcPr>
            <w:tcW w:w="630" w:type="dxa"/>
          </w:tcPr>
          <w:p w14:paraId="1B1FE061" w14:textId="77777777" w:rsidR="00E76BA5" w:rsidRPr="00247B60" w:rsidRDefault="00E76BA5" w:rsidP="0042734A">
            <w:pPr>
              <w:jc w:val="center"/>
              <w:rPr>
                <w:rFonts w:ascii="Arial Narrow" w:hAnsi="Arial Narrow"/>
                <w:b/>
                <w:sz w:val="20"/>
              </w:rPr>
            </w:pPr>
            <w:r w:rsidRPr="00247B60">
              <w:rPr>
                <w:rFonts w:ascii="Arial Narrow" w:hAnsi="Arial Narrow"/>
                <w:b/>
                <w:sz w:val="20"/>
              </w:rPr>
              <w:t>1997</w:t>
            </w:r>
          </w:p>
        </w:tc>
        <w:tc>
          <w:tcPr>
            <w:tcW w:w="630" w:type="dxa"/>
          </w:tcPr>
          <w:p w14:paraId="30EFAC9A" w14:textId="77777777" w:rsidR="00E76BA5" w:rsidRPr="00247B60" w:rsidRDefault="00E76BA5" w:rsidP="0042734A">
            <w:pPr>
              <w:jc w:val="center"/>
              <w:rPr>
                <w:rFonts w:ascii="Arial Narrow" w:hAnsi="Arial Narrow"/>
                <w:b/>
                <w:sz w:val="20"/>
              </w:rPr>
            </w:pPr>
            <w:r w:rsidRPr="00247B60">
              <w:rPr>
                <w:rFonts w:ascii="Arial Narrow" w:hAnsi="Arial Narrow"/>
                <w:b/>
                <w:sz w:val="20"/>
              </w:rPr>
              <w:t>1998</w:t>
            </w:r>
          </w:p>
        </w:tc>
        <w:tc>
          <w:tcPr>
            <w:tcW w:w="630" w:type="dxa"/>
          </w:tcPr>
          <w:p w14:paraId="75BD4EBB" w14:textId="77777777" w:rsidR="00E76BA5" w:rsidRPr="00247B60" w:rsidRDefault="00E76BA5" w:rsidP="0042734A">
            <w:pPr>
              <w:jc w:val="center"/>
              <w:rPr>
                <w:rFonts w:ascii="Arial Narrow" w:hAnsi="Arial Narrow"/>
                <w:b/>
                <w:sz w:val="20"/>
              </w:rPr>
            </w:pPr>
            <w:r w:rsidRPr="00247B60">
              <w:rPr>
                <w:rFonts w:ascii="Arial Narrow" w:hAnsi="Arial Narrow"/>
                <w:b/>
                <w:sz w:val="20"/>
              </w:rPr>
              <w:t>1999</w:t>
            </w:r>
          </w:p>
        </w:tc>
        <w:tc>
          <w:tcPr>
            <w:tcW w:w="630" w:type="dxa"/>
          </w:tcPr>
          <w:p w14:paraId="7A826460" w14:textId="77777777" w:rsidR="00E76BA5" w:rsidRPr="00247B60" w:rsidRDefault="00E76BA5" w:rsidP="0042734A">
            <w:pPr>
              <w:jc w:val="center"/>
              <w:rPr>
                <w:rFonts w:ascii="Arial Narrow" w:hAnsi="Arial Narrow"/>
                <w:b/>
                <w:sz w:val="20"/>
              </w:rPr>
            </w:pPr>
            <w:r w:rsidRPr="00247B60">
              <w:rPr>
                <w:rFonts w:ascii="Arial Narrow" w:hAnsi="Arial Narrow"/>
                <w:b/>
                <w:sz w:val="20"/>
              </w:rPr>
              <w:t>2000</w:t>
            </w:r>
          </w:p>
        </w:tc>
        <w:tc>
          <w:tcPr>
            <w:tcW w:w="630" w:type="dxa"/>
          </w:tcPr>
          <w:p w14:paraId="7751AE3C" w14:textId="77777777" w:rsidR="00E76BA5" w:rsidRPr="00247B60" w:rsidRDefault="00E76BA5" w:rsidP="0042734A">
            <w:pPr>
              <w:jc w:val="center"/>
              <w:rPr>
                <w:rFonts w:ascii="Arial Narrow" w:hAnsi="Arial Narrow"/>
                <w:b/>
                <w:sz w:val="20"/>
              </w:rPr>
            </w:pPr>
            <w:r w:rsidRPr="00247B60">
              <w:rPr>
                <w:rFonts w:ascii="Arial Narrow" w:hAnsi="Arial Narrow"/>
                <w:b/>
                <w:sz w:val="20"/>
              </w:rPr>
              <w:t>2001</w:t>
            </w:r>
          </w:p>
        </w:tc>
        <w:tc>
          <w:tcPr>
            <w:tcW w:w="630" w:type="dxa"/>
          </w:tcPr>
          <w:p w14:paraId="13961B47" w14:textId="77777777" w:rsidR="00E76BA5" w:rsidRPr="00247B60" w:rsidRDefault="00E76BA5" w:rsidP="0042734A">
            <w:pPr>
              <w:jc w:val="center"/>
              <w:rPr>
                <w:rFonts w:ascii="Arial Narrow" w:hAnsi="Arial Narrow"/>
                <w:b/>
                <w:sz w:val="20"/>
              </w:rPr>
            </w:pPr>
            <w:r w:rsidRPr="00247B60">
              <w:rPr>
                <w:rFonts w:ascii="Arial Narrow" w:hAnsi="Arial Narrow"/>
                <w:b/>
                <w:sz w:val="20"/>
              </w:rPr>
              <w:t>2002</w:t>
            </w:r>
          </w:p>
        </w:tc>
        <w:tc>
          <w:tcPr>
            <w:tcW w:w="630" w:type="dxa"/>
          </w:tcPr>
          <w:p w14:paraId="11FC4558" w14:textId="32E02193" w:rsidR="00E76BA5" w:rsidRPr="00247B60" w:rsidRDefault="005A5F37" w:rsidP="0042734A">
            <w:pPr>
              <w:jc w:val="center"/>
              <w:rPr>
                <w:rFonts w:ascii="Arial Narrow" w:hAnsi="Arial Narrow"/>
                <w:b/>
                <w:sz w:val="20"/>
              </w:rPr>
            </w:pPr>
            <w:r>
              <w:rPr>
                <w:rFonts w:ascii="Arial Narrow" w:hAnsi="Arial Narrow"/>
                <w:b/>
                <w:sz w:val="20"/>
              </w:rPr>
              <w:t>2003</w:t>
            </w:r>
          </w:p>
        </w:tc>
        <w:tc>
          <w:tcPr>
            <w:tcW w:w="630" w:type="dxa"/>
          </w:tcPr>
          <w:p w14:paraId="56090158" w14:textId="5C07E8DB" w:rsidR="00E76BA5" w:rsidRPr="00247B60" w:rsidRDefault="005A5F37" w:rsidP="0042734A">
            <w:pPr>
              <w:jc w:val="center"/>
              <w:rPr>
                <w:rFonts w:ascii="Arial Narrow" w:hAnsi="Arial Narrow"/>
                <w:b/>
                <w:sz w:val="20"/>
              </w:rPr>
            </w:pPr>
            <w:r>
              <w:rPr>
                <w:rFonts w:ascii="Arial Narrow" w:hAnsi="Arial Narrow"/>
                <w:b/>
                <w:sz w:val="20"/>
              </w:rPr>
              <w:t>2004</w:t>
            </w:r>
          </w:p>
        </w:tc>
      </w:tr>
      <w:tr w:rsidR="00E76BA5" w:rsidRPr="00247B60" w14:paraId="0FFC7704" w14:textId="3285701A" w:rsidTr="00E76BA5">
        <w:tc>
          <w:tcPr>
            <w:tcW w:w="1345" w:type="dxa"/>
          </w:tcPr>
          <w:p w14:paraId="4065C0D3" w14:textId="77777777" w:rsidR="00E76BA5" w:rsidRPr="00247B60" w:rsidRDefault="00E76BA5" w:rsidP="0042734A">
            <w:pPr>
              <w:rPr>
                <w:rFonts w:ascii="Arial Narrow" w:hAnsi="Arial Narrow"/>
                <w:b/>
                <w:sz w:val="20"/>
              </w:rPr>
            </w:pPr>
            <w:r w:rsidRPr="00247B60">
              <w:rPr>
                <w:rFonts w:ascii="Arial Narrow" w:hAnsi="Arial Narrow"/>
                <w:b/>
                <w:sz w:val="20"/>
              </w:rPr>
              <w:t>Nest boxes available</w:t>
            </w:r>
          </w:p>
        </w:tc>
        <w:tc>
          <w:tcPr>
            <w:tcW w:w="630" w:type="dxa"/>
          </w:tcPr>
          <w:p w14:paraId="1AA34695" w14:textId="77777777" w:rsidR="00E76BA5" w:rsidRPr="00247B60" w:rsidRDefault="00E76BA5" w:rsidP="0042734A">
            <w:pPr>
              <w:jc w:val="center"/>
              <w:rPr>
                <w:rFonts w:ascii="Arial Narrow" w:hAnsi="Arial Narrow"/>
                <w:b/>
                <w:sz w:val="20"/>
              </w:rPr>
            </w:pPr>
            <w:r w:rsidRPr="00247B60">
              <w:rPr>
                <w:rFonts w:ascii="Arial Narrow" w:hAnsi="Arial Narrow"/>
                <w:b/>
                <w:sz w:val="20"/>
              </w:rPr>
              <w:t>70</w:t>
            </w:r>
          </w:p>
        </w:tc>
        <w:tc>
          <w:tcPr>
            <w:tcW w:w="630" w:type="dxa"/>
          </w:tcPr>
          <w:p w14:paraId="04D77E9A" w14:textId="77777777" w:rsidR="00E76BA5" w:rsidRPr="00247B60" w:rsidRDefault="00E76BA5" w:rsidP="0042734A">
            <w:pPr>
              <w:jc w:val="center"/>
              <w:rPr>
                <w:rFonts w:ascii="Arial Narrow" w:hAnsi="Arial Narrow"/>
                <w:b/>
                <w:sz w:val="20"/>
              </w:rPr>
            </w:pPr>
            <w:r w:rsidRPr="00247B60">
              <w:rPr>
                <w:rFonts w:ascii="Arial Narrow" w:hAnsi="Arial Narrow"/>
                <w:b/>
                <w:sz w:val="20"/>
              </w:rPr>
              <w:t>70</w:t>
            </w:r>
          </w:p>
        </w:tc>
        <w:tc>
          <w:tcPr>
            <w:tcW w:w="630" w:type="dxa"/>
          </w:tcPr>
          <w:p w14:paraId="5A207D76" w14:textId="77777777" w:rsidR="00E76BA5" w:rsidRPr="00247B60" w:rsidRDefault="00E76BA5" w:rsidP="0042734A">
            <w:pPr>
              <w:jc w:val="center"/>
              <w:rPr>
                <w:rFonts w:ascii="Arial Narrow" w:hAnsi="Arial Narrow"/>
                <w:b/>
                <w:sz w:val="20"/>
              </w:rPr>
            </w:pPr>
            <w:r w:rsidRPr="00247B60">
              <w:rPr>
                <w:rFonts w:ascii="Arial Narrow" w:hAnsi="Arial Narrow"/>
                <w:b/>
                <w:sz w:val="20"/>
              </w:rPr>
              <w:t>70</w:t>
            </w:r>
          </w:p>
        </w:tc>
        <w:tc>
          <w:tcPr>
            <w:tcW w:w="630" w:type="dxa"/>
          </w:tcPr>
          <w:p w14:paraId="2B79F574" w14:textId="77777777" w:rsidR="00E76BA5" w:rsidRPr="00247B60" w:rsidRDefault="00E76BA5" w:rsidP="0042734A">
            <w:pPr>
              <w:jc w:val="center"/>
              <w:rPr>
                <w:rFonts w:ascii="Arial Narrow" w:hAnsi="Arial Narrow"/>
                <w:b/>
                <w:sz w:val="20"/>
              </w:rPr>
            </w:pPr>
            <w:r w:rsidRPr="00247B60">
              <w:rPr>
                <w:rFonts w:ascii="Arial Narrow" w:hAnsi="Arial Narrow"/>
                <w:b/>
                <w:sz w:val="20"/>
              </w:rPr>
              <w:t>70</w:t>
            </w:r>
          </w:p>
        </w:tc>
        <w:tc>
          <w:tcPr>
            <w:tcW w:w="630" w:type="dxa"/>
          </w:tcPr>
          <w:p w14:paraId="00CA37F7" w14:textId="77777777" w:rsidR="00E76BA5" w:rsidRPr="00247B60" w:rsidRDefault="00E76BA5" w:rsidP="0042734A">
            <w:pPr>
              <w:jc w:val="center"/>
              <w:rPr>
                <w:rFonts w:ascii="Arial Narrow" w:hAnsi="Arial Narrow"/>
                <w:b/>
                <w:sz w:val="20"/>
              </w:rPr>
            </w:pPr>
            <w:r w:rsidRPr="00247B60">
              <w:rPr>
                <w:rFonts w:ascii="Arial Narrow" w:hAnsi="Arial Narrow"/>
                <w:b/>
                <w:sz w:val="20"/>
              </w:rPr>
              <w:t>69</w:t>
            </w:r>
          </w:p>
        </w:tc>
        <w:tc>
          <w:tcPr>
            <w:tcW w:w="630" w:type="dxa"/>
          </w:tcPr>
          <w:p w14:paraId="68D1A385" w14:textId="77777777" w:rsidR="00E76BA5" w:rsidRPr="00247B60" w:rsidRDefault="00E76BA5" w:rsidP="0042734A">
            <w:pPr>
              <w:jc w:val="center"/>
              <w:rPr>
                <w:rFonts w:ascii="Arial Narrow" w:hAnsi="Arial Narrow"/>
                <w:b/>
                <w:sz w:val="20"/>
              </w:rPr>
            </w:pPr>
            <w:r w:rsidRPr="00247B60">
              <w:rPr>
                <w:rFonts w:ascii="Arial Narrow" w:hAnsi="Arial Narrow"/>
                <w:b/>
                <w:sz w:val="20"/>
              </w:rPr>
              <w:t>69</w:t>
            </w:r>
          </w:p>
        </w:tc>
        <w:tc>
          <w:tcPr>
            <w:tcW w:w="630" w:type="dxa"/>
          </w:tcPr>
          <w:p w14:paraId="4D7B0646" w14:textId="77777777" w:rsidR="00E76BA5" w:rsidRPr="00247B60" w:rsidRDefault="00E76BA5" w:rsidP="0042734A">
            <w:pPr>
              <w:jc w:val="center"/>
              <w:rPr>
                <w:rFonts w:ascii="Arial Narrow" w:hAnsi="Arial Narrow"/>
                <w:b/>
                <w:sz w:val="20"/>
              </w:rPr>
            </w:pPr>
            <w:r w:rsidRPr="00247B60">
              <w:rPr>
                <w:rFonts w:ascii="Arial Narrow" w:hAnsi="Arial Narrow"/>
                <w:b/>
                <w:sz w:val="20"/>
              </w:rPr>
              <w:t>68</w:t>
            </w:r>
          </w:p>
        </w:tc>
        <w:tc>
          <w:tcPr>
            <w:tcW w:w="630" w:type="dxa"/>
          </w:tcPr>
          <w:p w14:paraId="03AC9263" w14:textId="77777777" w:rsidR="00E76BA5" w:rsidRPr="00247B60" w:rsidRDefault="00E76BA5" w:rsidP="0042734A">
            <w:pPr>
              <w:jc w:val="center"/>
              <w:rPr>
                <w:rFonts w:ascii="Arial Narrow" w:hAnsi="Arial Narrow"/>
                <w:b/>
                <w:sz w:val="20"/>
              </w:rPr>
            </w:pPr>
            <w:r w:rsidRPr="00247B60">
              <w:rPr>
                <w:rFonts w:ascii="Arial Narrow" w:hAnsi="Arial Narrow"/>
                <w:b/>
                <w:sz w:val="20"/>
              </w:rPr>
              <w:t>67</w:t>
            </w:r>
          </w:p>
        </w:tc>
        <w:tc>
          <w:tcPr>
            <w:tcW w:w="630" w:type="dxa"/>
          </w:tcPr>
          <w:p w14:paraId="0E78831C" w14:textId="77777777" w:rsidR="00E76BA5" w:rsidRPr="00247B60" w:rsidRDefault="00E76BA5" w:rsidP="0042734A">
            <w:pPr>
              <w:jc w:val="center"/>
              <w:rPr>
                <w:rFonts w:ascii="Arial Narrow" w:hAnsi="Arial Narrow"/>
                <w:b/>
                <w:sz w:val="20"/>
              </w:rPr>
            </w:pPr>
            <w:r w:rsidRPr="00247B60">
              <w:rPr>
                <w:rFonts w:ascii="Arial Narrow" w:hAnsi="Arial Narrow"/>
                <w:b/>
                <w:sz w:val="20"/>
              </w:rPr>
              <w:t>82</w:t>
            </w:r>
          </w:p>
        </w:tc>
        <w:tc>
          <w:tcPr>
            <w:tcW w:w="630" w:type="dxa"/>
          </w:tcPr>
          <w:p w14:paraId="404A83EA" w14:textId="77777777" w:rsidR="00E76BA5" w:rsidRPr="00247B60" w:rsidRDefault="00E76BA5" w:rsidP="0042734A">
            <w:pPr>
              <w:jc w:val="center"/>
              <w:rPr>
                <w:rFonts w:ascii="Arial Narrow" w:hAnsi="Arial Narrow"/>
                <w:b/>
                <w:sz w:val="20"/>
              </w:rPr>
            </w:pPr>
            <w:r w:rsidRPr="00247B60">
              <w:rPr>
                <w:rFonts w:ascii="Arial Narrow" w:hAnsi="Arial Narrow"/>
                <w:b/>
                <w:sz w:val="20"/>
              </w:rPr>
              <w:t>75</w:t>
            </w:r>
          </w:p>
        </w:tc>
        <w:tc>
          <w:tcPr>
            <w:tcW w:w="630" w:type="dxa"/>
          </w:tcPr>
          <w:p w14:paraId="05B39170" w14:textId="77777777" w:rsidR="00E76BA5" w:rsidRPr="00247B60" w:rsidRDefault="00E76BA5" w:rsidP="0042734A">
            <w:pPr>
              <w:jc w:val="center"/>
              <w:rPr>
                <w:rFonts w:ascii="Arial Narrow" w:hAnsi="Arial Narrow"/>
                <w:b/>
                <w:sz w:val="20"/>
              </w:rPr>
            </w:pPr>
            <w:r w:rsidRPr="00247B60">
              <w:rPr>
                <w:rFonts w:ascii="Arial Narrow" w:hAnsi="Arial Narrow"/>
                <w:b/>
                <w:sz w:val="20"/>
              </w:rPr>
              <w:t>77</w:t>
            </w:r>
          </w:p>
        </w:tc>
        <w:tc>
          <w:tcPr>
            <w:tcW w:w="630" w:type="dxa"/>
          </w:tcPr>
          <w:p w14:paraId="54DF189A" w14:textId="77777777" w:rsidR="00E76BA5" w:rsidRPr="00247B60" w:rsidRDefault="00E76BA5" w:rsidP="0042734A">
            <w:pPr>
              <w:jc w:val="center"/>
              <w:rPr>
                <w:rFonts w:ascii="Arial Narrow" w:hAnsi="Arial Narrow"/>
                <w:b/>
                <w:sz w:val="20"/>
              </w:rPr>
            </w:pPr>
            <w:r w:rsidRPr="00247B60">
              <w:rPr>
                <w:rFonts w:ascii="Arial Narrow" w:hAnsi="Arial Narrow"/>
                <w:b/>
                <w:sz w:val="20"/>
              </w:rPr>
              <w:t>76</w:t>
            </w:r>
          </w:p>
        </w:tc>
        <w:tc>
          <w:tcPr>
            <w:tcW w:w="630" w:type="dxa"/>
          </w:tcPr>
          <w:p w14:paraId="0DBFBE84" w14:textId="77777777" w:rsidR="00E76BA5" w:rsidRPr="00247B60" w:rsidRDefault="00E76BA5" w:rsidP="0042734A">
            <w:pPr>
              <w:jc w:val="center"/>
              <w:rPr>
                <w:rFonts w:ascii="Arial Narrow" w:hAnsi="Arial Narrow"/>
                <w:b/>
                <w:sz w:val="20"/>
              </w:rPr>
            </w:pPr>
            <w:r w:rsidRPr="00247B60">
              <w:rPr>
                <w:rFonts w:ascii="Arial Narrow" w:hAnsi="Arial Narrow"/>
                <w:b/>
                <w:sz w:val="20"/>
              </w:rPr>
              <w:t>76</w:t>
            </w:r>
          </w:p>
        </w:tc>
        <w:tc>
          <w:tcPr>
            <w:tcW w:w="630" w:type="dxa"/>
          </w:tcPr>
          <w:p w14:paraId="242F0B9B" w14:textId="1A5B00DD" w:rsidR="00E76BA5" w:rsidRPr="00247B60" w:rsidRDefault="003D64EF" w:rsidP="0042734A">
            <w:pPr>
              <w:jc w:val="center"/>
              <w:rPr>
                <w:rFonts w:ascii="Arial Narrow" w:hAnsi="Arial Narrow"/>
                <w:b/>
                <w:sz w:val="20"/>
              </w:rPr>
            </w:pPr>
            <w:r>
              <w:rPr>
                <w:rFonts w:ascii="Arial Narrow" w:hAnsi="Arial Narrow"/>
                <w:b/>
                <w:sz w:val="20"/>
              </w:rPr>
              <w:t>73</w:t>
            </w:r>
          </w:p>
        </w:tc>
        <w:tc>
          <w:tcPr>
            <w:tcW w:w="630" w:type="dxa"/>
          </w:tcPr>
          <w:p w14:paraId="442A54D6" w14:textId="2564183E" w:rsidR="00E76BA5" w:rsidRPr="00247B60" w:rsidRDefault="000F0F7C" w:rsidP="0042734A">
            <w:pPr>
              <w:jc w:val="center"/>
              <w:rPr>
                <w:rFonts w:ascii="Arial Narrow" w:hAnsi="Arial Narrow"/>
                <w:b/>
                <w:sz w:val="20"/>
              </w:rPr>
            </w:pPr>
            <w:r>
              <w:rPr>
                <w:rFonts w:ascii="Arial Narrow" w:hAnsi="Arial Narrow"/>
                <w:b/>
                <w:sz w:val="20"/>
              </w:rPr>
              <w:t>71</w:t>
            </w:r>
          </w:p>
        </w:tc>
      </w:tr>
      <w:tr w:rsidR="00E76BA5" w:rsidRPr="00247B60" w14:paraId="7E34BFAE" w14:textId="270562D8" w:rsidTr="00E76BA5">
        <w:tc>
          <w:tcPr>
            <w:tcW w:w="1345" w:type="dxa"/>
          </w:tcPr>
          <w:p w14:paraId="636E9C9B" w14:textId="29C3B47E" w:rsidR="00E76BA5" w:rsidRPr="00247B60" w:rsidRDefault="00E76BA5" w:rsidP="0042734A">
            <w:pPr>
              <w:rPr>
                <w:rFonts w:ascii="Arial Narrow" w:hAnsi="Arial Narrow"/>
                <w:b/>
                <w:sz w:val="20"/>
              </w:rPr>
            </w:pPr>
            <w:r>
              <w:rPr>
                <w:rFonts w:ascii="Arial Narrow" w:hAnsi="Arial Narrow"/>
                <w:b/>
                <w:sz w:val="20"/>
              </w:rPr>
              <w:t>V</w:t>
            </w:r>
            <w:r w:rsidRPr="00247B60">
              <w:rPr>
                <w:rFonts w:ascii="Arial Narrow" w:hAnsi="Arial Narrow"/>
                <w:b/>
                <w:sz w:val="20"/>
              </w:rPr>
              <w:t>isits / year</w:t>
            </w:r>
          </w:p>
        </w:tc>
        <w:tc>
          <w:tcPr>
            <w:tcW w:w="630" w:type="dxa"/>
          </w:tcPr>
          <w:p w14:paraId="257AE371" w14:textId="77777777" w:rsidR="00E76BA5" w:rsidRPr="00247B60" w:rsidRDefault="00E76BA5" w:rsidP="0042734A">
            <w:pPr>
              <w:jc w:val="center"/>
              <w:rPr>
                <w:rFonts w:ascii="Arial Narrow" w:hAnsi="Arial Narrow"/>
                <w:b/>
                <w:sz w:val="20"/>
              </w:rPr>
            </w:pPr>
            <w:r w:rsidRPr="00247B60">
              <w:rPr>
                <w:rFonts w:ascii="Arial Narrow" w:hAnsi="Arial Narrow"/>
                <w:b/>
                <w:sz w:val="20"/>
              </w:rPr>
              <w:t>5</w:t>
            </w:r>
          </w:p>
        </w:tc>
        <w:tc>
          <w:tcPr>
            <w:tcW w:w="630" w:type="dxa"/>
          </w:tcPr>
          <w:p w14:paraId="76742690" w14:textId="77777777" w:rsidR="00E76BA5" w:rsidRPr="00247B60" w:rsidRDefault="00E76BA5" w:rsidP="0042734A">
            <w:pPr>
              <w:jc w:val="center"/>
              <w:rPr>
                <w:rFonts w:ascii="Arial Narrow" w:hAnsi="Arial Narrow"/>
                <w:b/>
                <w:sz w:val="20"/>
              </w:rPr>
            </w:pPr>
            <w:r w:rsidRPr="00247B60">
              <w:rPr>
                <w:rFonts w:ascii="Arial Narrow" w:hAnsi="Arial Narrow"/>
                <w:b/>
                <w:sz w:val="20"/>
              </w:rPr>
              <w:t>5</w:t>
            </w:r>
          </w:p>
        </w:tc>
        <w:tc>
          <w:tcPr>
            <w:tcW w:w="630" w:type="dxa"/>
          </w:tcPr>
          <w:p w14:paraId="60F84B36" w14:textId="77777777" w:rsidR="00E76BA5" w:rsidRPr="00247B60" w:rsidRDefault="00E76BA5" w:rsidP="0042734A">
            <w:pPr>
              <w:jc w:val="center"/>
              <w:rPr>
                <w:rFonts w:ascii="Arial Narrow" w:hAnsi="Arial Narrow"/>
                <w:b/>
                <w:sz w:val="20"/>
              </w:rPr>
            </w:pPr>
            <w:r w:rsidRPr="00247B60">
              <w:rPr>
                <w:rFonts w:ascii="Arial Narrow" w:hAnsi="Arial Narrow"/>
                <w:b/>
                <w:sz w:val="20"/>
              </w:rPr>
              <w:t>6</w:t>
            </w:r>
          </w:p>
        </w:tc>
        <w:tc>
          <w:tcPr>
            <w:tcW w:w="630" w:type="dxa"/>
          </w:tcPr>
          <w:p w14:paraId="306A3BD9" w14:textId="77777777" w:rsidR="00E76BA5" w:rsidRPr="00247B60" w:rsidRDefault="00E76BA5" w:rsidP="0042734A">
            <w:pPr>
              <w:jc w:val="center"/>
              <w:rPr>
                <w:rFonts w:ascii="Arial Narrow" w:hAnsi="Arial Narrow"/>
                <w:b/>
                <w:sz w:val="20"/>
              </w:rPr>
            </w:pPr>
            <w:r w:rsidRPr="00247B60">
              <w:rPr>
                <w:rFonts w:ascii="Arial Narrow" w:hAnsi="Arial Narrow"/>
                <w:b/>
                <w:sz w:val="20"/>
              </w:rPr>
              <w:t>5</w:t>
            </w:r>
          </w:p>
        </w:tc>
        <w:tc>
          <w:tcPr>
            <w:tcW w:w="630" w:type="dxa"/>
          </w:tcPr>
          <w:p w14:paraId="7686B684" w14:textId="77777777" w:rsidR="00E76BA5" w:rsidRPr="00247B60" w:rsidRDefault="00E76BA5" w:rsidP="0042734A">
            <w:pPr>
              <w:jc w:val="center"/>
              <w:rPr>
                <w:rFonts w:ascii="Arial Narrow" w:hAnsi="Arial Narrow"/>
                <w:b/>
                <w:sz w:val="20"/>
              </w:rPr>
            </w:pPr>
            <w:r w:rsidRPr="00247B60">
              <w:rPr>
                <w:rFonts w:ascii="Arial Narrow" w:hAnsi="Arial Narrow"/>
                <w:b/>
                <w:sz w:val="20"/>
              </w:rPr>
              <w:t>5</w:t>
            </w:r>
          </w:p>
        </w:tc>
        <w:tc>
          <w:tcPr>
            <w:tcW w:w="630" w:type="dxa"/>
          </w:tcPr>
          <w:p w14:paraId="2914D91F" w14:textId="77777777" w:rsidR="00E76BA5" w:rsidRPr="00247B60" w:rsidRDefault="00E76BA5" w:rsidP="0042734A">
            <w:pPr>
              <w:jc w:val="center"/>
              <w:rPr>
                <w:rFonts w:ascii="Arial Narrow" w:hAnsi="Arial Narrow"/>
                <w:b/>
                <w:sz w:val="20"/>
              </w:rPr>
            </w:pPr>
            <w:r w:rsidRPr="00247B60">
              <w:rPr>
                <w:rFonts w:ascii="Arial Narrow" w:hAnsi="Arial Narrow"/>
                <w:b/>
                <w:sz w:val="20"/>
              </w:rPr>
              <w:t>4</w:t>
            </w:r>
          </w:p>
        </w:tc>
        <w:tc>
          <w:tcPr>
            <w:tcW w:w="630" w:type="dxa"/>
          </w:tcPr>
          <w:p w14:paraId="1FDA34C8" w14:textId="77777777" w:rsidR="00E76BA5" w:rsidRPr="00247B60" w:rsidRDefault="00E76BA5" w:rsidP="0042734A">
            <w:pPr>
              <w:jc w:val="center"/>
              <w:rPr>
                <w:rFonts w:ascii="Arial Narrow" w:hAnsi="Arial Narrow"/>
                <w:b/>
                <w:sz w:val="20"/>
              </w:rPr>
            </w:pPr>
            <w:r w:rsidRPr="00247B60">
              <w:rPr>
                <w:rFonts w:ascii="Arial Narrow" w:hAnsi="Arial Narrow"/>
                <w:b/>
                <w:sz w:val="20"/>
              </w:rPr>
              <w:t>3</w:t>
            </w:r>
          </w:p>
        </w:tc>
        <w:tc>
          <w:tcPr>
            <w:tcW w:w="630" w:type="dxa"/>
          </w:tcPr>
          <w:p w14:paraId="1127B12E" w14:textId="77777777" w:rsidR="00E76BA5" w:rsidRPr="00247B60" w:rsidRDefault="00E76BA5" w:rsidP="0042734A">
            <w:pPr>
              <w:jc w:val="center"/>
              <w:rPr>
                <w:rFonts w:ascii="Arial Narrow" w:hAnsi="Arial Narrow"/>
                <w:b/>
                <w:sz w:val="20"/>
              </w:rPr>
            </w:pPr>
            <w:r w:rsidRPr="00247B60">
              <w:rPr>
                <w:rFonts w:ascii="Arial Narrow" w:hAnsi="Arial Narrow"/>
                <w:b/>
                <w:sz w:val="20"/>
              </w:rPr>
              <w:t>7</w:t>
            </w:r>
          </w:p>
        </w:tc>
        <w:tc>
          <w:tcPr>
            <w:tcW w:w="630" w:type="dxa"/>
          </w:tcPr>
          <w:p w14:paraId="3AC4E0FE" w14:textId="77777777" w:rsidR="00E76BA5" w:rsidRPr="00247B60" w:rsidRDefault="00E76BA5" w:rsidP="0042734A">
            <w:pPr>
              <w:jc w:val="center"/>
              <w:rPr>
                <w:rFonts w:ascii="Arial Narrow" w:hAnsi="Arial Narrow"/>
                <w:b/>
                <w:sz w:val="20"/>
              </w:rPr>
            </w:pPr>
            <w:r w:rsidRPr="00247B60">
              <w:rPr>
                <w:rFonts w:ascii="Arial Narrow" w:hAnsi="Arial Narrow"/>
                <w:b/>
                <w:sz w:val="20"/>
              </w:rPr>
              <w:t>3</w:t>
            </w:r>
          </w:p>
        </w:tc>
        <w:tc>
          <w:tcPr>
            <w:tcW w:w="630" w:type="dxa"/>
          </w:tcPr>
          <w:p w14:paraId="2DF83B5A" w14:textId="77777777" w:rsidR="00E76BA5" w:rsidRPr="00247B60" w:rsidRDefault="00E76BA5" w:rsidP="0042734A">
            <w:pPr>
              <w:jc w:val="center"/>
              <w:rPr>
                <w:rFonts w:ascii="Arial Narrow" w:hAnsi="Arial Narrow"/>
                <w:b/>
                <w:sz w:val="20"/>
              </w:rPr>
            </w:pPr>
            <w:r w:rsidRPr="00247B60">
              <w:rPr>
                <w:rFonts w:ascii="Arial Narrow" w:hAnsi="Arial Narrow"/>
                <w:b/>
                <w:sz w:val="20"/>
              </w:rPr>
              <w:t>1</w:t>
            </w:r>
          </w:p>
        </w:tc>
        <w:tc>
          <w:tcPr>
            <w:tcW w:w="630" w:type="dxa"/>
          </w:tcPr>
          <w:p w14:paraId="2709C5B0" w14:textId="77777777" w:rsidR="00E76BA5" w:rsidRPr="00247B60" w:rsidRDefault="00E76BA5" w:rsidP="0042734A">
            <w:pPr>
              <w:jc w:val="center"/>
              <w:rPr>
                <w:rFonts w:ascii="Arial Narrow" w:hAnsi="Arial Narrow"/>
                <w:b/>
                <w:sz w:val="20"/>
              </w:rPr>
            </w:pPr>
            <w:r w:rsidRPr="00247B60">
              <w:rPr>
                <w:rFonts w:ascii="Arial Narrow" w:hAnsi="Arial Narrow"/>
                <w:b/>
                <w:sz w:val="20"/>
              </w:rPr>
              <w:t>4</w:t>
            </w:r>
          </w:p>
        </w:tc>
        <w:tc>
          <w:tcPr>
            <w:tcW w:w="630" w:type="dxa"/>
          </w:tcPr>
          <w:p w14:paraId="3CF1AA2F" w14:textId="77777777" w:rsidR="00E76BA5" w:rsidRPr="00247B60" w:rsidRDefault="00E76BA5" w:rsidP="0042734A">
            <w:pPr>
              <w:jc w:val="center"/>
              <w:rPr>
                <w:rFonts w:ascii="Arial Narrow" w:hAnsi="Arial Narrow"/>
                <w:b/>
                <w:sz w:val="20"/>
              </w:rPr>
            </w:pPr>
            <w:r w:rsidRPr="00247B60">
              <w:rPr>
                <w:rFonts w:ascii="Arial Narrow" w:hAnsi="Arial Narrow"/>
                <w:b/>
                <w:sz w:val="20"/>
              </w:rPr>
              <w:t>1</w:t>
            </w:r>
          </w:p>
        </w:tc>
        <w:tc>
          <w:tcPr>
            <w:tcW w:w="630" w:type="dxa"/>
          </w:tcPr>
          <w:p w14:paraId="1E1A9E39" w14:textId="77777777" w:rsidR="00E76BA5" w:rsidRPr="00247B60" w:rsidRDefault="00E76BA5" w:rsidP="0042734A">
            <w:pPr>
              <w:jc w:val="center"/>
              <w:rPr>
                <w:rFonts w:ascii="Arial Narrow" w:hAnsi="Arial Narrow"/>
                <w:b/>
                <w:sz w:val="20"/>
              </w:rPr>
            </w:pPr>
            <w:r w:rsidRPr="00247B60">
              <w:rPr>
                <w:rFonts w:ascii="Arial Narrow" w:hAnsi="Arial Narrow"/>
                <w:b/>
                <w:sz w:val="20"/>
              </w:rPr>
              <w:t>1</w:t>
            </w:r>
          </w:p>
        </w:tc>
        <w:tc>
          <w:tcPr>
            <w:tcW w:w="630" w:type="dxa"/>
          </w:tcPr>
          <w:p w14:paraId="27DBD104" w14:textId="303CD309" w:rsidR="00E76BA5" w:rsidRPr="00247B60" w:rsidRDefault="003D64EF" w:rsidP="0042734A">
            <w:pPr>
              <w:jc w:val="center"/>
              <w:rPr>
                <w:rFonts w:ascii="Arial Narrow" w:hAnsi="Arial Narrow"/>
                <w:b/>
                <w:sz w:val="20"/>
              </w:rPr>
            </w:pPr>
            <w:r>
              <w:rPr>
                <w:rFonts w:ascii="Arial Narrow" w:hAnsi="Arial Narrow"/>
                <w:b/>
                <w:sz w:val="20"/>
              </w:rPr>
              <w:t>1</w:t>
            </w:r>
          </w:p>
        </w:tc>
        <w:tc>
          <w:tcPr>
            <w:tcW w:w="630" w:type="dxa"/>
          </w:tcPr>
          <w:p w14:paraId="14ADCECA" w14:textId="0C02C73C" w:rsidR="00E76BA5" w:rsidRPr="00247B60" w:rsidRDefault="000F0F7C" w:rsidP="0042734A">
            <w:pPr>
              <w:jc w:val="center"/>
              <w:rPr>
                <w:rFonts w:ascii="Arial Narrow" w:hAnsi="Arial Narrow"/>
                <w:b/>
                <w:sz w:val="20"/>
              </w:rPr>
            </w:pPr>
            <w:r>
              <w:rPr>
                <w:rFonts w:ascii="Arial Narrow" w:hAnsi="Arial Narrow"/>
                <w:b/>
                <w:sz w:val="20"/>
              </w:rPr>
              <w:t>1</w:t>
            </w:r>
          </w:p>
        </w:tc>
      </w:tr>
      <w:tr w:rsidR="00E76BA5" w:rsidRPr="00247B60" w14:paraId="32CD7B37" w14:textId="6AE2D872" w:rsidTr="00E76BA5">
        <w:tc>
          <w:tcPr>
            <w:tcW w:w="1345" w:type="dxa"/>
          </w:tcPr>
          <w:p w14:paraId="48AA6149" w14:textId="77777777" w:rsidR="00E76BA5" w:rsidRPr="00247B60" w:rsidRDefault="00E76BA5" w:rsidP="0042734A">
            <w:pPr>
              <w:rPr>
                <w:rFonts w:ascii="Arial Narrow" w:hAnsi="Arial Narrow"/>
                <w:b/>
                <w:sz w:val="20"/>
              </w:rPr>
            </w:pPr>
            <w:r w:rsidRPr="00247B60">
              <w:rPr>
                <w:rFonts w:ascii="Arial Narrow" w:hAnsi="Arial Narrow"/>
                <w:b/>
                <w:sz w:val="20"/>
              </w:rPr>
              <w:t>Nest boxes used*</w:t>
            </w:r>
            <w:r w:rsidRPr="00247B60">
              <w:rPr>
                <w:rFonts w:ascii="Arial Narrow" w:hAnsi="Arial Narrow"/>
                <w:sz w:val="20"/>
              </w:rPr>
              <w:t xml:space="preserve"> </w:t>
            </w:r>
          </w:p>
        </w:tc>
        <w:tc>
          <w:tcPr>
            <w:tcW w:w="630" w:type="dxa"/>
          </w:tcPr>
          <w:p w14:paraId="4B62F6B9" w14:textId="77777777" w:rsidR="00E76BA5" w:rsidRPr="00247B60" w:rsidRDefault="00E76BA5" w:rsidP="0042734A">
            <w:pPr>
              <w:jc w:val="center"/>
              <w:rPr>
                <w:rFonts w:ascii="Arial Narrow" w:hAnsi="Arial Narrow"/>
                <w:b/>
                <w:sz w:val="20"/>
              </w:rPr>
            </w:pPr>
            <w:r w:rsidRPr="00247B60">
              <w:rPr>
                <w:rFonts w:ascii="Arial Narrow" w:hAnsi="Arial Narrow"/>
                <w:b/>
                <w:sz w:val="20"/>
              </w:rPr>
              <w:t>9</w:t>
            </w:r>
          </w:p>
          <w:p w14:paraId="2EA002CE" w14:textId="77777777" w:rsidR="00E76BA5" w:rsidRPr="00247B60" w:rsidRDefault="00E76BA5" w:rsidP="0042734A">
            <w:pPr>
              <w:jc w:val="center"/>
              <w:rPr>
                <w:rFonts w:ascii="Arial Narrow" w:hAnsi="Arial Narrow"/>
                <w:b/>
                <w:sz w:val="20"/>
              </w:rPr>
            </w:pPr>
            <w:r w:rsidRPr="00247B60">
              <w:rPr>
                <w:rFonts w:ascii="Arial Narrow" w:hAnsi="Arial Narrow"/>
                <w:b/>
                <w:sz w:val="20"/>
              </w:rPr>
              <w:t>13%</w:t>
            </w:r>
          </w:p>
        </w:tc>
        <w:tc>
          <w:tcPr>
            <w:tcW w:w="630" w:type="dxa"/>
          </w:tcPr>
          <w:p w14:paraId="4B986C61" w14:textId="77777777" w:rsidR="00E76BA5" w:rsidRPr="00247B60" w:rsidRDefault="00E76BA5" w:rsidP="0042734A">
            <w:pPr>
              <w:jc w:val="center"/>
              <w:rPr>
                <w:rFonts w:ascii="Arial Narrow" w:hAnsi="Arial Narrow"/>
                <w:b/>
                <w:sz w:val="20"/>
              </w:rPr>
            </w:pPr>
            <w:r w:rsidRPr="00247B60">
              <w:rPr>
                <w:rFonts w:ascii="Arial Narrow" w:hAnsi="Arial Narrow"/>
                <w:b/>
                <w:sz w:val="20"/>
              </w:rPr>
              <w:t>26</w:t>
            </w:r>
          </w:p>
          <w:p w14:paraId="3182B362" w14:textId="77777777" w:rsidR="00E76BA5" w:rsidRPr="00247B60" w:rsidRDefault="00E76BA5" w:rsidP="0042734A">
            <w:pPr>
              <w:jc w:val="center"/>
              <w:rPr>
                <w:rFonts w:ascii="Arial Narrow" w:hAnsi="Arial Narrow"/>
                <w:b/>
                <w:sz w:val="20"/>
              </w:rPr>
            </w:pPr>
            <w:r w:rsidRPr="00247B60">
              <w:rPr>
                <w:rFonts w:ascii="Arial Narrow" w:hAnsi="Arial Narrow"/>
                <w:b/>
                <w:sz w:val="20"/>
              </w:rPr>
              <w:t>37%</w:t>
            </w:r>
          </w:p>
        </w:tc>
        <w:tc>
          <w:tcPr>
            <w:tcW w:w="630" w:type="dxa"/>
          </w:tcPr>
          <w:p w14:paraId="7E2890E3" w14:textId="77777777" w:rsidR="00E76BA5" w:rsidRPr="00247B60" w:rsidRDefault="00E76BA5" w:rsidP="0042734A">
            <w:pPr>
              <w:jc w:val="center"/>
              <w:rPr>
                <w:rFonts w:ascii="Arial Narrow" w:hAnsi="Arial Narrow"/>
                <w:b/>
                <w:sz w:val="20"/>
              </w:rPr>
            </w:pPr>
            <w:r w:rsidRPr="00247B60">
              <w:rPr>
                <w:rFonts w:ascii="Arial Narrow" w:hAnsi="Arial Narrow"/>
                <w:b/>
                <w:sz w:val="20"/>
              </w:rPr>
              <w:t>24</w:t>
            </w:r>
          </w:p>
          <w:p w14:paraId="754B4FF2" w14:textId="77777777" w:rsidR="00E76BA5" w:rsidRPr="00247B60" w:rsidRDefault="00E76BA5" w:rsidP="0042734A">
            <w:pPr>
              <w:jc w:val="center"/>
              <w:rPr>
                <w:rFonts w:ascii="Arial Narrow" w:hAnsi="Arial Narrow"/>
                <w:b/>
                <w:sz w:val="20"/>
              </w:rPr>
            </w:pPr>
            <w:r w:rsidRPr="00247B60">
              <w:rPr>
                <w:rFonts w:ascii="Arial Narrow" w:hAnsi="Arial Narrow"/>
                <w:b/>
                <w:sz w:val="20"/>
              </w:rPr>
              <w:t>34%</w:t>
            </w:r>
          </w:p>
        </w:tc>
        <w:tc>
          <w:tcPr>
            <w:tcW w:w="630" w:type="dxa"/>
          </w:tcPr>
          <w:p w14:paraId="6546DDF0" w14:textId="77777777" w:rsidR="00E76BA5" w:rsidRPr="00247B60" w:rsidRDefault="00E76BA5" w:rsidP="0042734A">
            <w:pPr>
              <w:jc w:val="center"/>
              <w:rPr>
                <w:rFonts w:ascii="Arial Narrow" w:hAnsi="Arial Narrow"/>
                <w:b/>
                <w:sz w:val="20"/>
              </w:rPr>
            </w:pPr>
            <w:r w:rsidRPr="00247B60">
              <w:rPr>
                <w:rFonts w:ascii="Arial Narrow" w:hAnsi="Arial Narrow"/>
                <w:b/>
                <w:sz w:val="20"/>
              </w:rPr>
              <w:t>24</w:t>
            </w:r>
          </w:p>
          <w:p w14:paraId="6ABD3719" w14:textId="77777777" w:rsidR="00E76BA5" w:rsidRPr="00247B60" w:rsidRDefault="00E76BA5" w:rsidP="0042734A">
            <w:pPr>
              <w:jc w:val="center"/>
              <w:rPr>
                <w:rFonts w:ascii="Arial Narrow" w:hAnsi="Arial Narrow"/>
                <w:b/>
                <w:sz w:val="20"/>
              </w:rPr>
            </w:pPr>
            <w:r w:rsidRPr="00247B60">
              <w:rPr>
                <w:rFonts w:ascii="Arial Narrow" w:hAnsi="Arial Narrow"/>
                <w:b/>
                <w:sz w:val="20"/>
              </w:rPr>
              <w:t>34%</w:t>
            </w:r>
          </w:p>
        </w:tc>
        <w:tc>
          <w:tcPr>
            <w:tcW w:w="630" w:type="dxa"/>
          </w:tcPr>
          <w:p w14:paraId="77F79E09" w14:textId="77777777" w:rsidR="00E76BA5" w:rsidRPr="00247B60" w:rsidRDefault="00E76BA5" w:rsidP="0042734A">
            <w:pPr>
              <w:jc w:val="center"/>
              <w:rPr>
                <w:rFonts w:ascii="Arial Narrow" w:hAnsi="Arial Narrow"/>
                <w:b/>
                <w:sz w:val="20"/>
              </w:rPr>
            </w:pPr>
            <w:r w:rsidRPr="00247B60">
              <w:rPr>
                <w:rFonts w:ascii="Arial Narrow" w:hAnsi="Arial Narrow"/>
                <w:b/>
                <w:sz w:val="20"/>
              </w:rPr>
              <w:t>36</w:t>
            </w:r>
          </w:p>
          <w:p w14:paraId="7176A4F2" w14:textId="77777777" w:rsidR="00E76BA5" w:rsidRPr="00247B60" w:rsidRDefault="00E76BA5" w:rsidP="0042734A">
            <w:pPr>
              <w:jc w:val="center"/>
              <w:rPr>
                <w:rFonts w:ascii="Arial Narrow" w:hAnsi="Arial Narrow"/>
                <w:b/>
                <w:sz w:val="20"/>
              </w:rPr>
            </w:pPr>
            <w:r w:rsidRPr="00247B60">
              <w:rPr>
                <w:rFonts w:ascii="Arial Narrow" w:hAnsi="Arial Narrow"/>
                <w:b/>
                <w:sz w:val="20"/>
              </w:rPr>
              <w:t>52%</w:t>
            </w:r>
          </w:p>
        </w:tc>
        <w:tc>
          <w:tcPr>
            <w:tcW w:w="630" w:type="dxa"/>
          </w:tcPr>
          <w:p w14:paraId="6FA2C47C" w14:textId="77777777" w:rsidR="00E76BA5" w:rsidRPr="00247B60" w:rsidRDefault="00E76BA5" w:rsidP="0042734A">
            <w:pPr>
              <w:jc w:val="center"/>
              <w:rPr>
                <w:rFonts w:ascii="Arial Narrow" w:hAnsi="Arial Narrow"/>
                <w:b/>
                <w:sz w:val="20"/>
              </w:rPr>
            </w:pPr>
            <w:r w:rsidRPr="00247B60">
              <w:rPr>
                <w:rFonts w:ascii="Arial Narrow" w:hAnsi="Arial Narrow"/>
                <w:b/>
                <w:sz w:val="20"/>
              </w:rPr>
              <w:t>42</w:t>
            </w:r>
          </w:p>
          <w:p w14:paraId="5258AA87" w14:textId="77777777" w:rsidR="00E76BA5" w:rsidRPr="00247B60" w:rsidRDefault="00E76BA5" w:rsidP="0042734A">
            <w:pPr>
              <w:jc w:val="center"/>
              <w:rPr>
                <w:rFonts w:ascii="Arial Narrow" w:hAnsi="Arial Narrow"/>
                <w:b/>
                <w:sz w:val="20"/>
              </w:rPr>
            </w:pPr>
            <w:r w:rsidRPr="00247B60">
              <w:rPr>
                <w:rFonts w:ascii="Arial Narrow" w:hAnsi="Arial Narrow"/>
                <w:b/>
                <w:sz w:val="20"/>
              </w:rPr>
              <w:t>61%</w:t>
            </w:r>
          </w:p>
        </w:tc>
        <w:tc>
          <w:tcPr>
            <w:tcW w:w="630" w:type="dxa"/>
          </w:tcPr>
          <w:p w14:paraId="2E92E306" w14:textId="77777777" w:rsidR="00E76BA5" w:rsidRPr="00247B60" w:rsidRDefault="00E76BA5" w:rsidP="0042734A">
            <w:pPr>
              <w:jc w:val="center"/>
              <w:rPr>
                <w:rFonts w:ascii="Arial Narrow" w:hAnsi="Arial Narrow"/>
                <w:b/>
                <w:sz w:val="20"/>
              </w:rPr>
            </w:pPr>
            <w:r w:rsidRPr="00247B60">
              <w:rPr>
                <w:rFonts w:ascii="Arial Narrow" w:hAnsi="Arial Narrow"/>
                <w:b/>
                <w:sz w:val="20"/>
              </w:rPr>
              <w:t>37</w:t>
            </w:r>
          </w:p>
          <w:p w14:paraId="541C18D2" w14:textId="77777777" w:rsidR="00E76BA5" w:rsidRPr="00247B60" w:rsidRDefault="00E76BA5" w:rsidP="0042734A">
            <w:pPr>
              <w:jc w:val="center"/>
              <w:rPr>
                <w:rFonts w:ascii="Arial Narrow" w:hAnsi="Arial Narrow"/>
                <w:b/>
                <w:sz w:val="20"/>
              </w:rPr>
            </w:pPr>
            <w:r w:rsidRPr="00247B60">
              <w:rPr>
                <w:rFonts w:ascii="Arial Narrow" w:hAnsi="Arial Narrow"/>
                <w:b/>
                <w:sz w:val="20"/>
              </w:rPr>
              <w:t>54%</w:t>
            </w:r>
          </w:p>
        </w:tc>
        <w:tc>
          <w:tcPr>
            <w:tcW w:w="630" w:type="dxa"/>
          </w:tcPr>
          <w:p w14:paraId="54F1209B" w14:textId="77777777" w:rsidR="00E76BA5" w:rsidRPr="00247B60" w:rsidRDefault="00E76BA5" w:rsidP="0042734A">
            <w:pPr>
              <w:jc w:val="center"/>
              <w:rPr>
                <w:rFonts w:ascii="Arial Narrow" w:hAnsi="Arial Narrow"/>
                <w:b/>
                <w:sz w:val="20"/>
              </w:rPr>
            </w:pPr>
            <w:r w:rsidRPr="00247B60">
              <w:rPr>
                <w:rFonts w:ascii="Arial Narrow" w:hAnsi="Arial Narrow"/>
                <w:b/>
                <w:sz w:val="20"/>
              </w:rPr>
              <w:t>35</w:t>
            </w:r>
          </w:p>
          <w:p w14:paraId="417CBEDD" w14:textId="77777777" w:rsidR="00E76BA5" w:rsidRPr="00247B60" w:rsidRDefault="00E76BA5" w:rsidP="0042734A">
            <w:pPr>
              <w:jc w:val="center"/>
              <w:rPr>
                <w:rFonts w:ascii="Arial Narrow" w:hAnsi="Arial Narrow"/>
                <w:b/>
                <w:sz w:val="20"/>
              </w:rPr>
            </w:pPr>
            <w:r w:rsidRPr="00247B60">
              <w:rPr>
                <w:rFonts w:ascii="Arial Narrow" w:hAnsi="Arial Narrow"/>
                <w:b/>
                <w:sz w:val="20"/>
              </w:rPr>
              <w:t>52%</w:t>
            </w:r>
          </w:p>
        </w:tc>
        <w:tc>
          <w:tcPr>
            <w:tcW w:w="630" w:type="dxa"/>
          </w:tcPr>
          <w:p w14:paraId="69B2F4FB" w14:textId="77777777" w:rsidR="00E76BA5" w:rsidRPr="00247B60" w:rsidRDefault="00E76BA5" w:rsidP="0042734A">
            <w:pPr>
              <w:jc w:val="center"/>
              <w:rPr>
                <w:rFonts w:ascii="Arial Narrow" w:hAnsi="Arial Narrow"/>
                <w:b/>
                <w:sz w:val="20"/>
              </w:rPr>
            </w:pPr>
            <w:r w:rsidRPr="00247B60">
              <w:rPr>
                <w:rFonts w:ascii="Arial Narrow" w:hAnsi="Arial Narrow"/>
                <w:b/>
                <w:sz w:val="20"/>
              </w:rPr>
              <w:t>43</w:t>
            </w:r>
          </w:p>
          <w:p w14:paraId="116D3314" w14:textId="77777777" w:rsidR="00E76BA5" w:rsidRPr="00247B60" w:rsidRDefault="00E76BA5" w:rsidP="0042734A">
            <w:pPr>
              <w:jc w:val="center"/>
              <w:rPr>
                <w:rFonts w:ascii="Arial Narrow" w:hAnsi="Arial Narrow"/>
                <w:b/>
                <w:sz w:val="20"/>
              </w:rPr>
            </w:pPr>
            <w:r w:rsidRPr="00247B60">
              <w:rPr>
                <w:rFonts w:ascii="Arial Narrow" w:hAnsi="Arial Narrow"/>
                <w:b/>
                <w:sz w:val="20"/>
              </w:rPr>
              <w:t>52%</w:t>
            </w:r>
          </w:p>
        </w:tc>
        <w:tc>
          <w:tcPr>
            <w:tcW w:w="630" w:type="dxa"/>
          </w:tcPr>
          <w:p w14:paraId="254D3D57" w14:textId="77777777" w:rsidR="00E76BA5" w:rsidRPr="00247B60" w:rsidRDefault="00E76BA5" w:rsidP="0042734A">
            <w:pPr>
              <w:jc w:val="center"/>
              <w:rPr>
                <w:rFonts w:ascii="Arial Narrow" w:hAnsi="Arial Narrow"/>
                <w:b/>
                <w:sz w:val="20"/>
              </w:rPr>
            </w:pPr>
            <w:r w:rsidRPr="00247B60">
              <w:rPr>
                <w:rFonts w:ascii="Arial Narrow" w:hAnsi="Arial Narrow"/>
                <w:b/>
                <w:sz w:val="20"/>
              </w:rPr>
              <w:t>38</w:t>
            </w:r>
          </w:p>
          <w:p w14:paraId="1F36F97D" w14:textId="77777777" w:rsidR="00E76BA5" w:rsidRPr="00247B60" w:rsidRDefault="00E76BA5" w:rsidP="0042734A">
            <w:pPr>
              <w:jc w:val="center"/>
              <w:rPr>
                <w:rFonts w:ascii="Arial Narrow" w:hAnsi="Arial Narrow"/>
                <w:b/>
                <w:sz w:val="20"/>
              </w:rPr>
            </w:pPr>
            <w:r w:rsidRPr="00247B60">
              <w:rPr>
                <w:rFonts w:ascii="Arial Narrow" w:hAnsi="Arial Narrow"/>
                <w:b/>
                <w:sz w:val="20"/>
              </w:rPr>
              <w:t>51%</w:t>
            </w:r>
          </w:p>
        </w:tc>
        <w:tc>
          <w:tcPr>
            <w:tcW w:w="630" w:type="dxa"/>
          </w:tcPr>
          <w:p w14:paraId="1B0E03CF" w14:textId="77777777" w:rsidR="00E76BA5" w:rsidRPr="00247B60" w:rsidRDefault="00E76BA5" w:rsidP="0042734A">
            <w:pPr>
              <w:jc w:val="center"/>
              <w:rPr>
                <w:rFonts w:ascii="Arial Narrow" w:hAnsi="Arial Narrow"/>
                <w:b/>
                <w:sz w:val="20"/>
              </w:rPr>
            </w:pPr>
            <w:r w:rsidRPr="00247B60">
              <w:rPr>
                <w:rFonts w:ascii="Arial Narrow" w:hAnsi="Arial Narrow"/>
                <w:b/>
                <w:sz w:val="20"/>
              </w:rPr>
              <w:t>59</w:t>
            </w:r>
          </w:p>
          <w:p w14:paraId="03B4D60C" w14:textId="77777777" w:rsidR="00E76BA5" w:rsidRPr="00247B60" w:rsidRDefault="00E76BA5" w:rsidP="0042734A">
            <w:pPr>
              <w:jc w:val="center"/>
              <w:rPr>
                <w:rFonts w:ascii="Arial Narrow" w:hAnsi="Arial Narrow"/>
                <w:b/>
                <w:sz w:val="20"/>
              </w:rPr>
            </w:pPr>
            <w:r w:rsidRPr="00247B60">
              <w:rPr>
                <w:rFonts w:ascii="Arial Narrow" w:hAnsi="Arial Narrow"/>
                <w:b/>
                <w:sz w:val="20"/>
              </w:rPr>
              <w:t>77%</w:t>
            </w:r>
          </w:p>
        </w:tc>
        <w:tc>
          <w:tcPr>
            <w:tcW w:w="630" w:type="dxa"/>
          </w:tcPr>
          <w:p w14:paraId="4B844687" w14:textId="77777777" w:rsidR="00E76BA5" w:rsidRPr="00247B60" w:rsidRDefault="00E76BA5" w:rsidP="0042734A">
            <w:pPr>
              <w:jc w:val="center"/>
              <w:rPr>
                <w:rFonts w:ascii="Arial Narrow" w:hAnsi="Arial Narrow"/>
                <w:b/>
                <w:sz w:val="20"/>
              </w:rPr>
            </w:pPr>
            <w:r w:rsidRPr="00247B60">
              <w:rPr>
                <w:rFonts w:ascii="Arial Narrow" w:hAnsi="Arial Narrow"/>
                <w:b/>
                <w:sz w:val="20"/>
              </w:rPr>
              <w:t>36</w:t>
            </w:r>
          </w:p>
          <w:p w14:paraId="2C927D6A" w14:textId="77777777" w:rsidR="00E76BA5" w:rsidRPr="00247B60" w:rsidRDefault="00E76BA5" w:rsidP="0042734A">
            <w:pPr>
              <w:jc w:val="center"/>
              <w:rPr>
                <w:rFonts w:ascii="Arial Narrow" w:hAnsi="Arial Narrow"/>
                <w:b/>
                <w:sz w:val="20"/>
              </w:rPr>
            </w:pPr>
            <w:r w:rsidRPr="00247B60">
              <w:rPr>
                <w:rFonts w:ascii="Arial Narrow" w:hAnsi="Arial Narrow"/>
                <w:b/>
                <w:sz w:val="20"/>
              </w:rPr>
              <w:t>47%</w:t>
            </w:r>
          </w:p>
        </w:tc>
        <w:tc>
          <w:tcPr>
            <w:tcW w:w="630" w:type="dxa"/>
          </w:tcPr>
          <w:p w14:paraId="0AE21338" w14:textId="77777777" w:rsidR="00E76BA5" w:rsidRPr="00247B60" w:rsidRDefault="00E76BA5" w:rsidP="0042734A">
            <w:pPr>
              <w:jc w:val="center"/>
              <w:rPr>
                <w:rFonts w:ascii="Arial Narrow" w:hAnsi="Arial Narrow"/>
                <w:b/>
                <w:sz w:val="20"/>
              </w:rPr>
            </w:pPr>
            <w:r w:rsidRPr="00247B60">
              <w:rPr>
                <w:rFonts w:ascii="Arial Narrow" w:hAnsi="Arial Narrow"/>
                <w:b/>
                <w:sz w:val="20"/>
              </w:rPr>
              <w:t>33</w:t>
            </w:r>
          </w:p>
          <w:p w14:paraId="1E07F84E" w14:textId="77777777" w:rsidR="00E76BA5" w:rsidRPr="00247B60" w:rsidRDefault="00E76BA5" w:rsidP="0042734A">
            <w:pPr>
              <w:jc w:val="center"/>
              <w:rPr>
                <w:rFonts w:ascii="Arial Narrow" w:hAnsi="Arial Narrow"/>
                <w:b/>
                <w:sz w:val="20"/>
              </w:rPr>
            </w:pPr>
            <w:r w:rsidRPr="00247B60">
              <w:rPr>
                <w:rFonts w:ascii="Arial Narrow" w:hAnsi="Arial Narrow"/>
                <w:b/>
                <w:sz w:val="20"/>
              </w:rPr>
              <w:t>43%</w:t>
            </w:r>
          </w:p>
        </w:tc>
        <w:tc>
          <w:tcPr>
            <w:tcW w:w="630" w:type="dxa"/>
          </w:tcPr>
          <w:p w14:paraId="4CEF512B" w14:textId="77777777" w:rsidR="00E76BA5" w:rsidRDefault="003D64EF" w:rsidP="0042734A">
            <w:pPr>
              <w:jc w:val="center"/>
              <w:rPr>
                <w:rFonts w:ascii="Arial Narrow" w:hAnsi="Arial Narrow"/>
                <w:b/>
                <w:sz w:val="20"/>
              </w:rPr>
            </w:pPr>
            <w:r>
              <w:rPr>
                <w:rFonts w:ascii="Arial Narrow" w:hAnsi="Arial Narrow"/>
                <w:b/>
                <w:sz w:val="20"/>
              </w:rPr>
              <w:t>31</w:t>
            </w:r>
          </w:p>
          <w:p w14:paraId="71F0EEEA" w14:textId="2C330B19" w:rsidR="003D64EF" w:rsidRPr="00247B60" w:rsidRDefault="003D64EF" w:rsidP="0042734A">
            <w:pPr>
              <w:jc w:val="center"/>
              <w:rPr>
                <w:rFonts w:ascii="Arial Narrow" w:hAnsi="Arial Narrow"/>
                <w:b/>
                <w:sz w:val="20"/>
              </w:rPr>
            </w:pPr>
            <w:r>
              <w:rPr>
                <w:rFonts w:ascii="Arial Narrow" w:hAnsi="Arial Narrow"/>
                <w:b/>
                <w:sz w:val="20"/>
              </w:rPr>
              <w:t>42%</w:t>
            </w:r>
          </w:p>
        </w:tc>
        <w:tc>
          <w:tcPr>
            <w:tcW w:w="630" w:type="dxa"/>
          </w:tcPr>
          <w:p w14:paraId="3A466391" w14:textId="77777777" w:rsidR="00E76BA5" w:rsidRDefault="000F0F7C" w:rsidP="0042734A">
            <w:pPr>
              <w:jc w:val="center"/>
              <w:rPr>
                <w:rFonts w:ascii="Arial Narrow" w:hAnsi="Arial Narrow"/>
                <w:b/>
                <w:sz w:val="20"/>
              </w:rPr>
            </w:pPr>
            <w:r>
              <w:rPr>
                <w:rFonts w:ascii="Arial Narrow" w:hAnsi="Arial Narrow"/>
                <w:b/>
                <w:sz w:val="20"/>
              </w:rPr>
              <w:t>31</w:t>
            </w:r>
          </w:p>
          <w:p w14:paraId="1B968F0B" w14:textId="1C6877B9" w:rsidR="000F0F7C" w:rsidRPr="00247B60" w:rsidRDefault="000F0F7C" w:rsidP="0042734A">
            <w:pPr>
              <w:jc w:val="center"/>
              <w:rPr>
                <w:rFonts w:ascii="Arial Narrow" w:hAnsi="Arial Narrow"/>
                <w:b/>
                <w:sz w:val="20"/>
              </w:rPr>
            </w:pPr>
            <w:r>
              <w:rPr>
                <w:rFonts w:ascii="Arial Narrow" w:hAnsi="Arial Narrow"/>
                <w:b/>
                <w:sz w:val="20"/>
              </w:rPr>
              <w:t>44%</w:t>
            </w:r>
          </w:p>
        </w:tc>
      </w:tr>
      <w:tr w:rsidR="00E76BA5" w:rsidRPr="00247B60" w14:paraId="34B3ABAC" w14:textId="79FA55C2" w:rsidTr="00E76BA5">
        <w:tc>
          <w:tcPr>
            <w:tcW w:w="1345" w:type="dxa"/>
          </w:tcPr>
          <w:p w14:paraId="0FFCAD46" w14:textId="44B214EA" w:rsidR="002858A5" w:rsidRPr="00247B60" w:rsidRDefault="00E76BA5" w:rsidP="0042734A">
            <w:pPr>
              <w:rPr>
                <w:rFonts w:ascii="Arial Narrow" w:hAnsi="Arial Narrow"/>
                <w:b/>
                <w:sz w:val="20"/>
              </w:rPr>
            </w:pPr>
            <w:r w:rsidRPr="00247B60">
              <w:rPr>
                <w:rFonts w:ascii="Arial Narrow" w:hAnsi="Arial Narrow"/>
                <w:b/>
                <w:sz w:val="20"/>
              </w:rPr>
              <w:t>W</w:t>
            </w:r>
            <w:r>
              <w:rPr>
                <w:rFonts w:ascii="Arial Narrow" w:hAnsi="Arial Narrow"/>
                <w:b/>
                <w:sz w:val="20"/>
              </w:rPr>
              <w:t xml:space="preserve">. </w:t>
            </w:r>
            <w:r w:rsidRPr="00247B60">
              <w:rPr>
                <w:rFonts w:ascii="Arial Narrow" w:hAnsi="Arial Narrow"/>
                <w:b/>
                <w:sz w:val="20"/>
              </w:rPr>
              <w:t>Bluebird fledged</w:t>
            </w:r>
            <w:r w:rsidR="002858A5">
              <w:rPr>
                <w:rFonts w:ascii="Arial Narrow" w:hAnsi="Arial Narrow"/>
                <w:b/>
                <w:sz w:val="20"/>
              </w:rPr>
              <w:t xml:space="preserve"> nests</w:t>
            </w:r>
          </w:p>
        </w:tc>
        <w:tc>
          <w:tcPr>
            <w:tcW w:w="630" w:type="dxa"/>
          </w:tcPr>
          <w:p w14:paraId="6B90040F" w14:textId="36A1C5E7" w:rsidR="00E76BA5" w:rsidRPr="00247B60" w:rsidRDefault="00C758F3" w:rsidP="00A202E8">
            <w:pPr>
              <w:jc w:val="center"/>
              <w:rPr>
                <w:rFonts w:ascii="Arial Narrow" w:hAnsi="Arial Narrow"/>
                <w:b/>
                <w:sz w:val="20"/>
              </w:rPr>
            </w:pPr>
            <w:r>
              <w:rPr>
                <w:rFonts w:ascii="Arial Narrow" w:hAnsi="Arial Narrow"/>
                <w:b/>
                <w:sz w:val="20"/>
              </w:rPr>
              <w:t>6</w:t>
            </w:r>
          </w:p>
        </w:tc>
        <w:tc>
          <w:tcPr>
            <w:tcW w:w="630" w:type="dxa"/>
          </w:tcPr>
          <w:p w14:paraId="0EF8A50B" w14:textId="4EF47313" w:rsidR="00E76BA5" w:rsidRPr="00247B60" w:rsidRDefault="00C758F3" w:rsidP="00A202E8">
            <w:pPr>
              <w:jc w:val="center"/>
              <w:rPr>
                <w:rFonts w:ascii="Arial Narrow" w:hAnsi="Arial Narrow"/>
                <w:b/>
                <w:sz w:val="20"/>
              </w:rPr>
            </w:pPr>
            <w:r>
              <w:rPr>
                <w:rFonts w:ascii="Arial Narrow" w:hAnsi="Arial Narrow"/>
                <w:b/>
                <w:sz w:val="20"/>
              </w:rPr>
              <w:t>10</w:t>
            </w:r>
          </w:p>
        </w:tc>
        <w:tc>
          <w:tcPr>
            <w:tcW w:w="630" w:type="dxa"/>
          </w:tcPr>
          <w:p w14:paraId="73E0588E" w14:textId="651959B9" w:rsidR="00E76BA5" w:rsidRPr="00247B60" w:rsidRDefault="006660B6" w:rsidP="00A202E8">
            <w:pPr>
              <w:jc w:val="center"/>
              <w:rPr>
                <w:rFonts w:ascii="Arial Narrow" w:hAnsi="Arial Narrow"/>
                <w:b/>
                <w:sz w:val="20"/>
              </w:rPr>
            </w:pPr>
            <w:r>
              <w:rPr>
                <w:rFonts w:ascii="Arial Narrow" w:hAnsi="Arial Narrow"/>
                <w:b/>
                <w:sz w:val="20"/>
              </w:rPr>
              <w:t>12</w:t>
            </w:r>
          </w:p>
        </w:tc>
        <w:tc>
          <w:tcPr>
            <w:tcW w:w="630" w:type="dxa"/>
          </w:tcPr>
          <w:p w14:paraId="00B23D52" w14:textId="5474BD9C" w:rsidR="00E76BA5" w:rsidRPr="00247B60" w:rsidRDefault="006660B6" w:rsidP="00A202E8">
            <w:pPr>
              <w:jc w:val="center"/>
              <w:rPr>
                <w:rFonts w:ascii="Arial Narrow" w:hAnsi="Arial Narrow"/>
                <w:b/>
                <w:sz w:val="20"/>
              </w:rPr>
            </w:pPr>
            <w:r>
              <w:rPr>
                <w:rFonts w:ascii="Arial Narrow" w:hAnsi="Arial Narrow"/>
                <w:b/>
                <w:sz w:val="20"/>
              </w:rPr>
              <w:t>17</w:t>
            </w:r>
          </w:p>
        </w:tc>
        <w:tc>
          <w:tcPr>
            <w:tcW w:w="630" w:type="dxa"/>
          </w:tcPr>
          <w:p w14:paraId="50E71E79" w14:textId="1731C1A6" w:rsidR="00E76BA5" w:rsidRPr="00247B60" w:rsidRDefault="006660B6" w:rsidP="00A202E8">
            <w:pPr>
              <w:jc w:val="center"/>
              <w:rPr>
                <w:rFonts w:ascii="Arial Narrow" w:hAnsi="Arial Narrow"/>
                <w:b/>
                <w:sz w:val="20"/>
              </w:rPr>
            </w:pPr>
            <w:r>
              <w:rPr>
                <w:rFonts w:ascii="Arial Narrow" w:hAnsi="Arial Narrow"/>
                <w:b/>
                <w:sz w:val="20"/>
              </w:rPr>
              <w:t>18</w:t>
            </w:r>
          </w:p>
        </w:tc>
        <w:tc>
          <w:tcPr>
            <w:tcW w:w="630" w:type="dxa"/>
          </w:tcPr>
          <w:p w14:paraId="4D88DDD3" w14:textId="788AE898" w:rsidR="00E76BA5" w:rsidRPr="00247B60" w:rsidRDefault="007A048B" w:rsidP="00A202E8">
            <w:pPr>
              <w:jc w:val="center"/>
              <w:rPr>
                <w:rFonts w:ascii="Arial Narrow" w:hAnsi="Arial Narrow"/>
                <w:b/>
                <w:sz w:val="20"/>
              </w:rPr>
            </w:pPr>
            <w:r>
              <w:rPr>
                <w:rFonts w:ascii="Arial Narrow" w:hAnsi="Arial Narrow"/>
                <w:b/>
                <w:sz w:val="20"/>
              </w:rPr>
              <w:t>12</w:t>
            </w:r>
          </w:p>
        </w:tc>
        <w:tc>
          <w:tcPr>
            <w:tcW w:w="630" w:type="dxa"/>
          </w:tcPr>
          <w:p w14:paraId="16B2D31A" w14:textId="1375E57F" w:rsidR="00E76BA5" w:rsidRPr="00247B60" w:rsidRDefault="00986A7E" w:rsidP="00A202E8">
            <w:pPr>
              <w:jc w:val="center"/>
              <w:rPr>
                <w:rFonts w:ascii="Arial Narrow" w:hAnsi="Arial Narrow"/>
                <w:b/>
                <w:sz w:val="20"/>
              </w:rPr>
            </w:pPr>
            <w:r>
              <w:rPr>
                <w:rFonts w:ascii="Arial Narrow" w:hAnsi="Arial Narrow"/>
                <w:b/>
                <w:sz w:val="20"/>
              </w:rPr>
              <w:t>14</w:t>
            </w:r>
          </w:p>
        </w:tc>
        <w:tc>
          <w:tcPr>
            <w:tcW w:w="630" w:type="dxa"/>
          </w:tcPr>
          <w:p w14:paraId="6559520D" w14:textId="21831DFD" w:rsidR="00E76BA5" w:rsidRPr="00247B60" w:rsidRDefault="007E7096" w:rsidP="00A202E8">
            <w:pPr>
              <w:jc w:val="center"/>
              <w:rPr>
                <w:rFonts w:ascii="Arial Narrow" w:hAnsi="Arial Narrow"/>
                <w:b/>
                <w:sz w:val="20"/>
              </w:rPr>
            </w:pPr>
            <w:r>
              <w:rPr>
                <w:rFonts w:ascii="Arial Narrow" w:hAnsi="Arial Narrow"/>
                <w:b/>
                <w:sz w:val="20"/>
              </w:rPr>
              <w:t>8</w:t>
            </w:r>
          </w:p>
        </w:tc>
        <w:tc>
          <w:tcPr>
            <w:tcW w:w="630" w:type="dxa"/>
          </w:tcPr>
          <w:p w14:paraId="2EADB31C" w14:textId="233E3CE6" w:rsidR="00E76BA5" w:rsidRPr="00247B60" w:rsidRDefault="007E7096" w:rsidP="00A202E8">
            <w:pPr>
              <w:jc w:val="center"/>
              <w:rPr>
                <w:rFonts w:ascii="Arial Narrow" w:hAnsi="Arial Narrow"/>
                <w:b/>
                <w:sz w:val="20"/>
              </w:rPr>
            </w:pPr>
            <w:r>
              <w:rPr>
                <w:rFonts w:ascii="Arial Narrow" w:hAnsi="Arial Narrow"/>
                <w:b/>
                <w:sz w:val="20"/>
              </w:rPr>
              <w:t>5</w:t>
            </w:r>
          </w:p>
        </w:tc>
        <w:tc>
          <w:tcPr>
            <w:tcW w:w="630" w:type="dxa"/>
          </w:tcPr>
          <w:p w14:paraId="58BD12B6" w14:textId="04435563" w:rsidR="00E76BA5" w:rsidRPr="00247B60" w:rsidRDefault="003D0FC7" w:rsidP="00A202E8">
            <w:pPr>
              <w:jc w:val="center"/>
              <w:rPr>
                <w:rFonts w:ascii="Arial Narrow" w:hAnsi="Arial Narrow"/>
                <w:b/>
                <w:sz w:val="20"/>
              </w:rPr>
            </w:pPr>
            <w:r>
              <w:rPr>
                <w:rFonts w:ascii="Arial Narrow" w:hAnsi="Arial Narrow"/>
                <w:b/>
                <w:sz w:val="20"/>
              </w:rPr>
              <w:t>-</w:t>
            </w:r>
          </w:p>
        </w:tc>
        <w:tc>
          <w:tcPr>
            <w:tcW w:w="630" w:type="dxa"/>
          </w:tcPr>
          <w:p w14:paraId="6883AC47" w14:textId="506502B9" w:rsidR="00E76BA5" w:rsidRPr="00247B60" w:rsidRDefault="003D0FC7" w:rsidP="00A202E8">
            <w:pPr>
              <w:jc w:val="center"/>
              <w:rPr>
                <w:rFonts w:ascii="Arial Narrow" w:hAnsi="Arial Narrow"/>
                <w:b/>
                <w:sz w:val="20"/>
              </w:rPr>
            </w:pPr>
            <w:r>
              <w:rPr>
                <w:rFonts w:ascii="Arial Narrow" w:hAnsi="Arial Narrow"/>
                <w:b/>
                <w:sz w:val="20"/>
              </w:rPr>
              <w:t>6</w:t>
            </w:r>
          </w:p>
        </w:tc>
        <w:tc>
          <w:tcPr>
            <w:tcW w:w="630" w:type="dxa"/>
          </w:tcPr>
          <w:p w14:paraId="1E7509AB" w14:textId="614DE9D1" w:rsidR="00E76BA5" w:rsidRPr="00247B60" w:rsidRDefault="003D64EF" w:rsidP="00A202E8">
            <w:pPr>
              <w:jc w:val="center"/>
              <w:rPr>
                <w:rFonts w:ascii="Arial Narrow" w:hAnsi="Arial Narrow"/>
                <w:b/>
                <w:sz w:val="20"/>
              </w:rPr>
            </w:pPr>
            <w:r>
              <w:rPr>
                <w:rFonts w:ascii="Arial Narrow" w:hAnsi="Arial Narrow"/>
                <w:b/>
                <w:sz w:val="20"/>
              </w:rPr>
              <w:t>-</w:t>
            </w:r>
          </w:p>
        </w:tc>
        <w:tc>
          <w:tcPr>
            <w:tcW w:w="630" w:type="dxa"/>
          </w:tcPr>
          <w:p w14:paraId="0B00B1DA" w14:textId="3A4DD245" w:rsidR="00E76BA5" w:rsidRPr="00247B60" w:rsidRDefault="003D64EF" w:rsidP="00A202E8">
            <w:pPr>
              <w:jc w:val="center"/>
              <w:rPr>
                <w:rFonts w:ascii="Arial Narrow" w:hAnsi="Arial Narrow"/>
                <w:b/>
                <w:sz w:val="20"/>
              </w:rPr>
            </w:pPr>
            <w:r>
              <w:rPr>
                <w:rFonts w:ascii="Arial Narrow" w:hAnsi="Arial Narrow"/>
                <w:b/>
                <w:sz w:val="20"/>
              </w:rPr>
              <w:t>-</w:t>
            </w:r>
          </w:p>
        </w:tc>
        <w:tc>
          <w:tcPr>
            <w:tcW w:w="630" w:type="dxa"/>
          </w:tcPr>
          <w:p w14:paraId="05E0B525" w14:textId="3D3D7AA0" w:rsidR="00E76BA5" w:rsidRPr="00247B60" w:rsidRDefault="003D64EF" w:rsidP="00A202E8">
            <w:pPr>
              <w:jc w:val="center"/>
              <w:rPr>
                <w:rFonts w:ascii="Arial Narrow" w:hAnsi="Arial Narrow"/>
                <w:b/>
                <w:sz w:val="20"/>
              </w:rPr>
            </w:pPr>
            <w:r>
              <w:rPr>
                <w:rFonts w:ascii="Arial Narrow" w:hAnsi="Arial Narrow"/>
                <w:b/>
                <w:sz w:val="20"/>
              </w:rPr>
              <w:t>1</w:t>
            </w:r>
          </w:p>
        </w:tc>
        <w:tc>
          <w:tcPr>
            <w:tcW w:w="630" w:type="dxa"/>
          </w:tcPr>
          <w:p w14:paraId="13B8FF98" w14:textId="6EC5AFEC" w:rsidR="00E76BA5" w:rsidRPr="00247B60" w:rsidRDefault="000F0F7C" w:rsidP="00A202E8">
            <w:pPr>
              <w:jc w:val="center"/>
              <w:rPr>
                <w:rFonts w:ascii="Arial Narrow" w:hAnsi="Arial Narrow"/>
                <w:b/>
                <w:sz w:val="20"/>
              </w:rPr>
            </w:pPr>
            <w:r>
              <w:rPr>
                <w:rFonts w:ascii="Arial Narrow" w:hAnsi="Arial Narrow"/>
                <w:b/>
                <w:sz w:val="20"/>
              </w:rPr>
              <w:t>-</w:t>
            </w:r>
          </w:p>
        </w:tc>
      </w:tr>
      <w:tr w:rsidR="00E76BA5" w:rsidRPr="00247B60" w14:paraId="041C9D2C" w14:textId="3B323778" w:rsidTr="00E76BA5">
        <w:tc>
          <w:tcPr>
            <w:tcW w:w="1345" w:type="dxa"/>
          </w:tcPr>
          <w:p w14:paraId="6BCDB727" w14:textId="7ED92CD2" w:rsidR="00E76BA5" w:rsidRPr="00247B60" w:rsidRDefault="00E76BA5" w:rsidP="0042734A">
            <w:pPr>
              <w:rPr>
                <w:rFonts w:ascii="Arial Narrow" w:hAnsi="Arial Narrow"/>
                <w:b/>
                <w:sz w:val="20"/>
              </w:rPr>
            </w:pPr>
            <w:r w:rsidRPr="00247B60">
              <w:rPr>
                <w:rFonts w:ascii="Arial Narrow" w:hAnsi="Arial Narrow"/>
                <w:b/>
                <w:sz w:val="20"/>
              </w:rPr>
              <w:t>M</w:t>
            </w:r>
            <w:r>
              <w:rPr>
                <w:rFonts w:ascii="Arial Narrow" w:hAnsi="Arial Narrow"/>
                <w:b/>
                <w:sz w:val="20"/>
              </w:rPr>
              <w:t>.</w:t>
            </w:r>
            <w:r w:rsidRPr="00247B60">
              <w:rPr>
                <w:rFonts w:ascii="Arial Narrow" w:hAnsi="Arial Narrow"/>
                <w:b/>
                <w:sz w:val="20"/>
              </w:rPr>
              <w:t xml:space="preserve"> Bluebirds fledged</w:t>
            </w:r>
            <w:r w:rsidR="002858A5">
              <w:rPr>
                <w:rFonts w:ascii="Arial Narrow" w:hAnsi="Arial Narrow"/>
                <w:b/>
                <w:sz w:val="20"/>
              </w:rPr>
              <w:t xml:space="preserve"> nests </w:t>
            </w:r>
          </w:p>
        </w:tc>
        <w:tc>
          <w:tcPr>
            <w:tcW w:w="630" w:type="dxa"/>
          </w:tcPr>
          <w:p w14:paraId="4DF852EC" w14:textId="77320741" w:rsidR="00E76BA5" w:rsidRPr="00247B60" w:rsidRDefault="00C758F3" w:rsidP="00A202E8">
            <w:pPr>
              <w:jc w:val="center"/>
              <w:rPr>
                <w:rFonts w:ascii="Arial Narrow" w:hAnsi="Arial Narrow"/>
                <w:b/>
                <w:sz w:val="20"/>
              </w:rPr>
            </w:pPr>
            <w:r>
              <w:rPr>
                <w:rFonts w:ascii="Arial Narrow" w:hAnsi="Arial Narrow"/>
                <w:b/>
                <w:sz w:val="20"/>
              </w:rPr>
              <w:t>2</w:t>
            </w:r>
          </w:p>
        </w:tc>
        <w:tc>
          <w:tcPr>
            <w:tcW w:w="630" w:type="dxa"/>
          </w:tcPr>
          <w:p w14:paraId="4A91F609" w14:textId="12EF837C" w:rsidR="00E76BA5" w:rsidRPr="00247B60" w:rsidRDefault="00C758F3" w:rsidP="00A202E8">
            <w:pPr>
              <w:jc w:val="center"/>
              <w:rPr>
                <w:rFonts w:ascii="Arial Narrow" w:hAnsi="Arial Narrow"/>
                <w:b/>
                <w:sz w:val="20"/>
              </w:rPr>
            </w:pPr>
            <w:r>
              <w:rPr>
                <w:rFonts w:ascii="Arial Narrow" w:hAnsi="Arial Narrow"/>
                <w:b/>
                <w:sz w:val="20"/>
              </w:rPr>
              <w:t>5</w:t>
            </w:r>
          </w:p>
        </w:tc>
        <w:tc>
          <w:tcPr>
            <w:tcW w:w="630" w:type="dxa"/>
          </w:tcPr>
          <w:p w14:paraId="5C9889FD" w14:textId="1893FF20" w:rsidR="00E76BA5" w:rsidRPr="00247B60" w:rsidRDefault="006660B6" w:rsidP="00A202E8">
            <w:pPr>
              <w:jc w:val="center"/>
              <w:rPr>
                <w:rFonts w:ascii="Arial Narrow" w:hAnsi="Arial Narrow"/>
                <w:b/>
                <w:sz w:val="20"/>
              </w:rPr>
            </w:pPr>
            <w:r>
              <w:rPr>
                <w:rFonts w:ascii="Arial Narrow" w:hAnsi="Arial Narrow"/>
                <w:b/>
                <w:sz w:val="20"/>
              </w:rPr>
              <w:t>2</w:t>
            </w:r>
          </w:p>
        </w:tc>
        <w:tc>
          <w:tcPr>
            <w:tcW w:w="630" w:type="dxa"/>
          </w:tcPr>
          <w:p w14:paraId="62F29D21" w14:textId="1D9AE383" w:rsidR="00E76BA5" w:rsidRPr="00247B60" w:rsidRDefault="006660B6" w:rsidP="00A202E8">
            <w:pPr>
              <w:jc w:val="center"/>
              <w:rPr>
                <w:rFonts w:ascii="Arial Narrow" w:hAnsi="Arial Narrow"/>
                <w:b/>
                <w:sz w:val="20"/>
              </w:rPr>
            </w:pPr>
            <w:r>
              <w:rPr>
                <w:rFonts w:ascii="Arial Narrow" w:hAnsi="Arial Narrow"/>
                <w:b/>
                <w:sz w:val="20"/>
              </w:rPr>
              <w:t>1</w:t>
            </w:r>
          </w:p>
        </w:tc>
        <w:tc>
          <w:tcPr>
            <w:tcW w:w="630" w:type="dxa"/>
          </w:tcPr>
          <w:p w14:paraId="1082DC40" w14:textId="6ADEC948" w:rsidR="00E76BA5" w:rsidRPr="00247B60" w:rsidRDefault="006660B6" w:rsidP="00A202E8">
            <w:pPr>
              <w:jc w:val="center"/>
              <w:rPr>
                <w:rFonts w:ascii="Arial Narrow" w:hAnsi="Arial Narrow"/>
                <w:b/>
                <w:sz w:val="20"/>
              </w:rPr>
            </w:pPr>
            <w:r>
              <w:rPr>
                <w:rFonts w:ascii="Arial Narrow" w:hAnsi="Arial Narrow"/>
                <w:b/>
                <w:sz w:val="20"/>
              </w:rPr>
              <w:t>5</w:t>
            </w:r>
          </w:p>
        </w:tc>
        <w:tc>
          <w:tcPr>
            <w:tcW w:w="630" w:type="dxa"/>
          </w:tcPr>
          <w:p w14:paraId="07482DE3" w14:textId="2006ADD1" w:rsidR="00E76BA5" w:rsidRPr="00247B60" w:rsidRDefault="00256C43" w:rsidP="00A202E8">
            <w:pPr>
              <w:jc w:val="center"/>
              <w:rPr>
                <w:rFonts w:ascii="Arial Narrow" w:hAnsi="Arial Narrow"/>
                <w:b/>
                <w:sz w:val="20"/>
              </w:rPr>
            </w:pPr>
            <w:r>
              <w:rPr>
                <w:rFonts w:ascii="Arial Narrow" w:hAnsi="Arial Narrow"/>
                <w:b/>
                <w:sz w:val="20"/>
              </w:rPr>
              <w:t>1</w:t>
            </w:r>
          </w:p>
        </w:tc>
        <w:tc>
          <w:tcPr>
            <w:tcW w:w="630" w:type="dxa"/>
          </w:tcPr>
          <w:p w14:paraId="77151E80" w14:textId="2CF1F9F4" w:rsidR="00E76BA5" w:rsidRPr="00247B60" w:rsidRDefault="00986A7E" w:rsidP="00A202E8">
            <w:pPr>
              <w:jc w:val="center"/>
              <w:rPr>
                <w:rFonts w:ascii="Arial Narrow" w:hAnsi="Arial Narrow"/>
                <w:b/>
                <w:sz w:val="20"/>
              </w:rPr>
            </w:pPr>
            <w:r>
              <w:rPr>
                <w:rFonts w:ascii="Arial Narrow" w:hAnsi="Arial Narrow"/>
                <w:b/>
                <w:sz w:val="20"/>
              </w:rPr>
              <w:t>2</w:t>
            </w:r>
          </w:p>
        </w:tc>
        <w:tc>
          <w:tcPr>
            <w:tcW w:w="630" w:type="dxa"/>
          </w:tcPr>
          <w:p w14:paraId="004007D2" w14:textId="3E2235AC" w:rsidR="00E76BA5" w:rsidRPr="00247B60" w:rsidRDefault="007E7096" w:rsidP="00A202E8">
            <w:pPr>
              <w:jc w:val="center"/>
              <w:rPr>
                <w:rFonts w:ascii="Arial Narrow" w:hAnsi="Arial Narrow"/>
                <w:b/>
                <w:sz w:val="20"/>
              </w:rPr>
            </w:pPr>
            <w:r>
              <w:rPr>
                <w:rFonts w:ascii="Arial Narrow" w:hAnsi="Arial Narrow"/>
                <w:b/>
                <w:sz w:val="20"/>
              </w:rPr>
              <w:t>9</w:t>
            </w:r>
          </w:p>
        </w:tc>
        <w:tc>
          <w:tcPr>
            <w:tcW w:w="630" w:type="dxa"/>
          </w:tcPr>
          <w:p w14:paraId="3378A562" w14:textId="25B319CD" w:rsidR="00E76BA5" w:rsidRPr="00247B60" w:rsidRDefault="007E7096" w:rsidP="00A202E8">
            <w:pPr>
              <w:jc w:val="center"/>
              <w:rPr>
                <w:rFonts w:ascii="Arial Narrow" w:hAnsi="Arial Narrow"/>
                <w:b/>
                <w:sz w:val="20"/>
              </w:rPr>
            </w:pPr>
            <w:r>
              <w:rPr>
                <w:rFonts w:ascii="Arial Narrow" w:hAnsi="Arial Narrow"/>
                <w:b/>
                <w:sz w:val="20"/>
              </w:rPr>
              <w:t>9</w:t>
            </w:r>
          </w:p>
        </w:tc>
        <w:tc>
          <w:tcPr>
            <w:tcW w:w="630" w:type="dxa"/>
          </w:tcPr>
          <w:p w14:paraId="366D6CE2" w14:textId="262F62A6" w:rsidR="00E76BA5" w:rsidRPr="00247B60" w:rsidRDefault="003D0FC7" w:rsidP="00A202E8">
            <w:pPr>
              <w:jc w:val="center"/>
              <w:rPr>
                <w:rFonts w:ascii="Arial Narrow" w:hAnsi="Arial Narrow"/>
                <w:b/>
                <w:sz w:val="20"/>
              </w:rPr>
            </w:pPr>
            <w:r>
              <w:rPr>
                <w:rFonts w:ascii="Arial Narrow" w:hAnsi="Arial Narrow"/>
                <w:b/>
                <w:sz w:val="20"/>
              </w:rPr>
              <w:t>-</w:t>
            </w:r>
          </w:p>
        </w:tc>
        <w:tc>
          <w:tcPr>
            <w:tcW w:w="630" w:type="dxa"/>
          </w:tcPr>
          <w:p w14:paraId="1EF6D885" w14:textId="2D21C5A6" w:rsidR="00E76BA5" w:rsidRPr="00247B60" w:rsidRDefault="003D0FC7" w:rsidP="00A202E8">
            <w:pPr>
              <w:jc w:val="center"/>
              <w:rPr>
                <w:rFonts w:ascii="Arial Narrow" w:hAnsi="Arial Narrow"/>
                <w:b/>
                <w:sz w:val="20"/>
              </w:rPr>
            </w:pPr>
            <w:r>
              <w:rPr>
                <w:rFonts w:ascii="Arial Narrow" w:hAnsi="Arial Narrow"/>
                <w:b/>
                <w:sz w:val="20"/>
              </w:rPr>
              <w:t>34</w:t>
            </w:r>
          </w:p>
        </w:tc>
        <w:tc>
          <w:tcPr>
            <w:tcW w:w="630" w:type="dxa"/>
          </w:tcPr>
          <w:p w14:paraId="7EDD258D" w14:textId="050FD1D1" w:rsidR="00E76BA5" w:rsidRPr="00247B60" w:rsidRDefault="003D64EF" w:rsidP="00A202E8">
            <w:pPr>
              <w:jc w:val="center"/>
              <w:rPr>
                <w:rFonts w:ascii="Arial Narrow" w:hAnsi="Arial Narrow"/>
                <w:b/>
                <w:sz w:val="20"/>
              </w:rPr>
            </w:pPr>
            <w:r>
              <w:rPr>
                <w:rFonts w:ascii="Arial Narrow" w:hAnsi="Arial Narrow"/>
                <w:b/>
                <w:sz w:val="20"/>
              </w:rPr>
              <w:t>-</w:t>
            </w:r>
          </w:p>
        </w:tc>
        <w:tc>
          <w:tcPr>
            <w:tcW w:w="630" w:type="dxa"/>
          </w:tcPr>
          <w:p w14:paraId="04F69E1E" w14:textId="568861E1" w:rsidR="00E76BA5" w:rsidRPr="00247B60" w:rsidRDefault="003D64EF" w:rsidP="00A202E8">
            <w:pPr>
              <w:jc w:val="center"/>
              <w:rPr>
                <w:rFonts w:ascii="Arial Narrow" w:hAnsi="Arial Narrow"/>
                <w:b/>
                <w:sz w:val="20"/>
              </w:rPr>
            </w:pPr>
            <w:r>
              <w:rPr>
                <w:rFonts w:ascii="Arial Narrow" w:hAnsi="Arial Narrow"/>
                <w:b/>
                <w:sz w:val="20"/>
              </w:rPr>
              <w:t>-</w:t>
            </w:r>
          </w:p>
        </w:tc>
        <w:tc>
          <w:tcPr>
            <w:tcW w:w="630" w:type="dxa"/>
          </w:tcPr>
          <w:p w14:paraId="33029854" w14:textId="7A961CF8" w:rsidR="00E76BA5" w:rsidRPr="00247B60" w:rsidRDefault="003D64EF" w:rsidP="00A202E8">
            <w:pPr>
              <w:jc w:val="center"/>
              <w:rPr>
                <w:rFonts w:ascii="Arial Narrow" w:hAnsi="Arial Narrow"/>
                <w:b/>
                <w:sz w:val="20"/>
              </w:rPr>
            </w:pPr>
            <w:r>
              <w:rPr>
                <w:rFonts w:ascii="Arial Narrow" w:hAnsi="Arial Narrow"/>
                <w:b/>
                <w:sz w:val="20"/>
              </w:rPr>
              <w:t>-</w:t>
            </w:r>
          </w:p>
        </w:tc>
        <w:tc>
          <w:tcPr>
            <w:tcW w:w="630" w:type="dxa"/>
          </w:tcPr>
          <w:p w14:paraId="1086DADA" w14:textId="30FAE805" w:rsidR="00E76BA5" w:rsidRPr="00247B60" w:rsidRDefault="000F0F7C" w:rsidP="00A202E8">
            <w:pPr>
              <w:jc w:val="center"/>
              <w:rPr>
                <w:rFonts w:ascii="Arial Narrow" w:hAnsi="Arial Narrow"/>
                <w:b/>
                <w:sz w:val="20"/>
              </w:rPr>
            </w:pPr>
            <w:r>
              <w:rPr>
                <w:rFonts w:ascii="Arial Narrow" w:hAnsi="Arial Narrow"/>
                <w:b/>
                <w:sz w:val="20"/>
              </w:rPr>
              <w:t>-</w:t>
            </w:r>
          </w:p>
        </w:tc>
      </w:tr>
      <w:tr w:rsidR="00E76BA5" w:rsidRPr="00247B60" w14:paraId="2E72EE08" w14:textId="20869206" w:rsidTr="00E76BA5">
        <w:tc>
          <w:tcPr>
            <w:tcW w:w="1345" w:type="dxa"/>
          </w:tcPr>
          <w:p w14:paraId="58C66445" w14:textId="556A5F47" w:rsidR="00E76BA5" w:rsidRPr="00247B60" w:rsidRDefault="00E76BA5" w:rsidP="0042734A">
            <w:pPr>
              <w:rPr>
                <w:rFonts w:ascii="Arial Narrow" w:hAnsi="Arial Narrow"/>
                <w:b/>
                <w:sz w:val="20"/>
              </w:rPr>
            </w:pPr>
            <w:r>
              <w:rPr>
                <w:rFonts w:ascii="Arial Narrow" w:hAnsi="Arial Narrow"/>
                <w:b/>
                <w:sz w:val="20"/>
              </w:rPr>
              <w:t xml:space="preserve">All </w:t>
            </w:r>
            <w:r w:rsidRPr="00247B60">
              <w:rPr>
                <w:rFonts w:ascii="Arial Narrow" w:hAnsi="Arial Narrow"/>
                <w:b/>
                <w:sz w:val="20"/>
              </w:rPr>
              <w:t>bluebirds fledged</w:t>
            </w:r>
            <w:r w:rsidR="002858A5">
              <w:rPr>
                <w:rFonts w:ascii="Arial Narrow" w:hAnsi="Arial Narrow"/>
                <w:b/>
                <w:sz w:val="20"/>
              </w:rPr>
              <w:t xml:space="preserve"> nests </w:t>
            </w:r>
            <w:r w:rsidRPr="00247B60">
              <w:rPr>
                <w:rFonts w:ascii="Arial Narrow" w:hAnsi="Arial Narrow"/>
                <w:sz w:val="20"/>
              </w:rPr>
              <w:t>**</w:t>
            </w:r>
          </w:p>
        </w:tc>
        <w:tc>
          <w:tcPr>
            <w:tcW w:w="630" w:type="dxa"/>
          </w:tcPr>
          <w:p w14:paraId="4E018940" w14:textId="554D4EBC" w:rsidR="00E76BA5" w:rsidRPr="00247B60" w:rsidRDefault="00C758F3" w:rsidP="00A202E8">
            <w:pPr>
              <w:jc w:val="center"/>
              <w:rPr>
                <w:rFonts w:ascii="Arial Narrow" w:hAnsi="Arial Narrow"/>
                <w:b/>
                <w:sz w:val="20"/>
              </w:rPr>
            </w:pPr>
            <w:r>
              <w:rPr>
                <w:rFonts w:ascii="Arial Narrow" w:hAnsi="Arial Narrow"/>
                <w:b/>
                <w:sz w:val="20"/>
              </w:rPr>
              <w:t>9</w:t>
            </w:r>
          </w:p>
        </w:tc>
        <w:tc>
          <w:tcPr>
            <w:tcW w:w="630" w:type="dxa"/>
          </w:tcPr>
          <w:p w14:paraId="2BFB4274" w14:textId="0B402ED8" w:rsidR="00E76BA5" w:rsidRPr="00247B60" w:rsidRDefault="00C758F3" w:rsidP="00A202E8">
            <w:pPr>
              <w:jc w:val="center"/>
              <w:rPr>
                <w:rFonts w:ascii="Arial Narrow" w:hAnsi="Arial Narrow"/>
                <w:b/>
                <w:sz w:val="20"/>
              </w:rPr>
            </w:pPr>
            <w:r>
              <w:rPr>
                <w:rFonts w:ascii="Arial Narrow" w:hAnsi="Arial Narrow"/>
                <w:b/>
                <w:sz w:val="20"/>
              </w:rPr>
              <w:t>17</w:t>
            </w:r>
          </w:p>
        </w:tc>
        <w:tc>
          <w:tcPr>
            <w:tcW w:w="630" w:type="dxa"/>
          </w:tcPr>
          <w:p w14:paraId="61312CB0" w14:textId="5DF2009E" w:rsidR="00E76BA5" w:rsidRPr="00247B60" w:rsidRDefault="006660B6" w:rsidP="00A202E8">
            <w:pPr>
              <w:jc w:val="center"/>
              <w:rPr>
                <w:rFonts w:ascii="Arial Narrow" w:hAnsi="Arial Narrow"/>
                <w:b/>
                <w:sz w:val="20"/>
              </w:rPr>
            </w:pPr>
            <w:r>
              <w:rPr>
                <w:rFonts w:ascii="Arial Narrow" w:hAnsi="Arial Narrow"/>
                <w:b/>
                <w:sz w:val="20"/>
              </w:rPr>
              <w:t>17</w:t>
            </w:r>
          </w:p>
        </w:tc>
        <w:tc>
          <w:tcPr>
            <w:tcW w:w="630" w:type="dxa"/>
          </w:tcPr>
          <w:p w14:paraId="368C3FE5" w14:textId="3C25E5BB" w:rsidR="00E76BA5" w:rsidRPr="00247B60" w:rsidRDefault="006660B6" w:rsidP="00A202E8">
            <w:pPr>
              <w:jc w:val="center"/>
              <w:rPr>
                <w:rFonts w:ascii="Arial Narrow" w:hAnsi="Arial Narrow"/>
                <w:b/>
                <w:sz w:val="20"/>
              </w:rPr>
            </w:pPr>
            <w:r>
              <w:rPr>
                <w:rFonts w:ascii="Arial Narrow" w:hAnsi="Arial Narrow"/>
                <w:b/>
                <w:sz w:val="20"/>
              </w:rPr>
              <w:t>20</w:t>
            </w:r>
          </w:p>
        </w:tc>
        <w:tc>
          <w:tcPr>
            <w:tcW w:w="630" w:type="dxa"/>
          </w:tcPr>
          <w:p w14:paraId="3D7BF382" w14:textId="505A443A" w:rsidR="00E76BA5" w:rsidRPr="00247B60" w:rsidRDefault="006660B6" w:rsidP="00A202E8">
            <w:pPr>
              <w:jc w:val="center"/>
              <w:rPr>
                <w:rFonts w:ascii="Arial Narrow" w:hAnsi="Arial Narrow"/>
                <w:b/>
                <w:sz w:val="20"/>
              </w:rPr>
            </w:pPr>
            <w:r>
              <w:rPr>
                <w:rFonts w:ascii="Arial Narrow" w:hAnsi="Arial Narrow"/>
                <w:b/>
                <w:sz w:val="20"/>
              </w:rPr>
              <w:t>37</w:t>
            </w:r>
          </w:p>
        </w:tc>
        <w:tc>
          <w:tcPr>
            <w:tcW w:w="630" w:type="dxa"/>
          </w:tcPr>
          <w:p w14:paraId="5739885C" w14:textId="2C38BFC7" w:rsidR="00E76BA5" w:rsidRPr="00247B60" w:rsidRDefault="00256C43" w:rsidP="00A202E8">
            <w:pPr>
              <w:jc w:val="center"/>
              <w:rPr>
                <w:rFonts w:ascii="Arial Narrow" w:hAnsi="Arial Narrow"/>
                <w:b/>
                <w:sz w:val="20"/>
              </w:rPr>
            </w:pPr>
            <w:r>
              <w:rPr>
                <w:rFonts w:ascii="Arial Narrow" w:hAnsi="Arial Narrow"/>
                <w:b/>
                <w:sz w:val="20"/>
              </w:rPr>
              <w:t>16</w:t>
            </w:r>
          </w:p>
        </w:tc>
        <w:tc>
          <w:tcPr>
            <w:tcW w:w="630" w:type="dxa"/>
          </w:tcPr>
          <w:p w14:paraId="55310BDC" w14:textId="028FDDAF" w:rsidR="00E76BA5" w:rsidRPr="00247B60" w:rsidRDefault="00986A7E" w:rsidP="00A202E8">
            <w:pPr>
              <w:jc w:val="center"/>
              <w:rPr>
                <w:rFonts w:ascii="Arial Narrow" w:hAnsi="Arial Narrow"/>
                <w:b/>
                <w:sz w:val="20"/>
              </w:rPr>
            </w:pPr>
            <w:r>
              <w:rPr>
                <w:rFonts w:ascii="Arial Narrow" w:hAnsi="Arial Narrow"/>
                <w:b/>
                <w:sz w:val="20"/>
              </w:rPr>
              <w:t>26</w:t>
            </w:r>
          </w:p>
        </w:tc>
        <w:tc>
          <w:tcPr>
            <w:tcW w:w="630" w:type="dxa"/>
          </w:tcPr>
          <w:p w14:paraId="55A0D9FA" w14:textId="47F5294D" w:rsidR="00E76BA5" w:rsidRPr="00247B60" w:rsidRDefault="007E7096" w:rsidP="00A202E8">
            <w:pPr>
              <w:jc w:val="center"/>
              <w:rPr>
                <w:rFonts w:ascii="Arial Narrow" w:hAnsi="Arial Narrow"/>
                <w:b/>
                <w:sz w:val="20"/>
              </w:rPr>
            </w:pPr>
            <w:r>
              <w:rPr>
                <w:rFonts w:ascii="Arial Narrow" w:hAnsi="Arial Narrow"/>
                <w:b/>
                <w:sz w:val="20"/>
              </w:rPr>
              <w:t>17</w:t>
            </w:r>
          </w:p>
        </w:tc>
        <w:tc>
          <w:tcPr>
            <w:tcW w:w="630" w:type="dxa"/>
          </w:tcPr>
          <w:p w14:paraId="16D72A9C" w14:textId="6651576C" w:rsidR="00E76BA5" w:rsidRPr="00247B60" w:rsidRDefault="007E7096" w:rsidP="00A202E8">
            <w:pPr>
              <w:jc w:val="center"/>
              <w:rPr>
                <w:rFonts w:ascii="Arial Narrow" w:hAnsi="Arial Narrow"/>
                <w:b/>
                <w:sz w:val="20"/>
              </w:rPr>
            </w:pPr>
            <w:r>
              <w:rPr>
                <w:rFonts w:ascii="Arial Narrow" w:hAnsi="Arial Narrow"/>
                <w:b/>
                <w:sz w:val="20"/>
              </w:rPr>
              <w:t>27</w:t>
            </w:r>
          </w:p>
        </w:tc>
        <w:tc>
          <w:tcPr>
            <w:tcW w:w="630" w:type="dxa"/>
          </w:tcPr>
          <w:p w14:paraId="578A4D88" w14:textId="255887F8" w:rsidR="00E76BA5" w:rsidRPr="00247B60" w:rsidRDefault="003D0FC7" w:rsidP="00A202E8">
            <w:pPr>
              <w:jc w:val="center"/>
              <w:rPr>
                <w:rFonts w:ascii="Arial Narrow" w:hAnsi="Arial Narrow"/>
                <w:b/>
                <w:sz w:val="20"/>
              </w:rPr>
            </w:pPr>
            <w:r>
              <w:rPr>
                <w:rFonts w:ascii="Arial Narrow" w:hAnsi="Arial Narrow"/>
                <w:b/>
                <w:sz w:val="20"/>
              </w:rPr>
              <w:t>32</w:t>
            </w:r>
          </w:p>
        </w:tc>
        <w:tc>
          <w:tcPr>
            <w:tcW w:w="630" w:type="dxa"/>
          </w:tcPr>
          <w:p w14:paraId="6FCD3059" w14:textId="6552B5EC" w:rsidR="00E76BA5" w:rsidRPr="00247B60" w:rsidRDefault="003D0FC7" w:rsidP="00A202E8">
            <w:pPr>
              <w:jc w:val="center"/>
              <w:rPr>
                <w:rFonts w:ascii="Arial Narrow" w:hAnsi="Arial Narrow"/>
                <w:b/>
                <w:sz w:val="20"/>
              </w:rPr>
            </w:pPr>
            <w:r>
              <w:rPr>
                <w:rFonts w:ascii="Arial Narrow" w:hAnsi="Arial Narrow"/>
                <w:b/>
                <w:sz w:val="20"/>
              </w:rPr>
              <w:t>41</w:t>
            </w:r>
          </w:p>
        </w:tc>
        <w:tc>
          <w:tcPr>
            <w:tcW w:w="630" w:type="dxa"/>
          </w:tcPr>
          <w:p w14:paraId="2DC4AD49" w14:textId="1A75F53D" w:rsidR="00E76BA5" w:rsidRPr="00247B60" w:rsidRDefault="003D64EF" w:rsidP="00A202E8">
            <w:pPr>
              <w:jc w:val="center"/>
              <w:rPr>
                <w:rFonts w:ascii="Arial Narrow" w:hAnsi="Arial Narrow"/>
                <w:b/>
                <w:sz w:val="20"/>
              </w:rPr>
            </w:pPr>
            <w:r>
              <w:rPr>
                <w:rFonts w:ascii="Arial Narrow" w:hAnsi="Arial Narrow"/>
                <w:b/>
                <w:sz w:val="20"/>
              </w:rPr>
              <w:t>29</w:t>
            </w:r>
          </w:p>
        </w:tc>
        <w:tc>
          <w:tcPr>
            <w:tcW w:w="630" w:type="dxa"/>
          </w:tcPr>
          <w:p w14:paraId="6D38932C" w14:textId="64F42D8C" w:rsidR="00E76BA5" w:rsidRPr="00247B60" w:rsidRDefault="003D64EF" w:rsidP="00A202E8">
            <w:pPr>
              <w:jc w:val="center"/>
              <w:rPr>
                <w:rFonts w:ascii="Arial Narrow" w:hAnsi="Arial Narrow"/>
                <w:b/>
                <w:sz w:val="20"/>
              </w:rPr>
            </w:pPr>
            <w:r>
              <w:rPr>
                <w:rFonts w:ascii="Arial Narrow" w:hAnsi="Arial Narrow"/>
                <w:b/>
                <w:sz w:val="20"/>
              </w:rPr>
              <w:t>17</w:t>
            </w:r>
          </w:p>
        </w:tc>
        <w:tc>
          <w:tcPr>
            <w:tcW w:w="630" w:type="dxa"/>
          </w:tcPr>
          <w:p w14:paraId="1A560FEE" w14:textId="65071413" w:rsidR="00E76BA5" w:rsidRPr="00247B60" w:rsidRDefault="003D64EF" w:rsidP="00A202E8">
            <w:pPr>
              <w:jc w:val="center"/>
              <w:rPr>
                <w:rFonts w:ascii="Arial Narrow" w:hAnsi="Arial Narrow"/>
                <w:b/>
                <w:sz w:val="20"/>
              </w:rPr>
            </w:pPr>
            <w:r>
              <w:rPr>
                <w:rFonts w:ascii="Arial Narrow" w:hAnsi="Arial Narrow"/>
                <w:b/>
                <w:sz w:val="20"/>
              </w:rPr>
              <w:t>25</w:t>
            </w:r>
          </w:p>
        </w:tc>
        <w:tc>
          <w:tcPr>
            <w:tcW w:w="630" w:type="dxa"/>
          </w:tcPr>
          <w:p w14:paraId="659CA5D4" w14:textId="3F11B053" w:rsidR="00E76BA5" w:rsidRPr="00247B60" w:rsidRDefault="000F0F7C" w:rsidP="00A202E8">
            <w:pPr>
              <w:jc w:val="center"/>
              <w:rPr>
                <w:rFonts w:ascii="Arial Narrow" w:hAnsi="Arial Narrow"/>
                <w:b/>
                <w:sz w:val="20"/>
              </w:rPr>
            </w:pPr>
            <w:r>
              <w:rPr>
                <w:rFonts w:ascii="Arial Narrow" w:hAnsi="Arial Narrow"/>
                <w:b/>
                <w:sz w:val="20"/>
              </w:rPr>
              <w:t>23</w:t>
            </w:r>
          </w:p>
        </w:tc>
      </w:tr>
      <w:tr w:rsidR="00E76BA5" w:rsidRPr="00247B60" w14:paraId="1E91CB91" w14:textId="459291F4" w:rsidTr="00E76BA5">
        <w:tc>
          <w:tcPr>
            <w:tcW w:w="1345" w:type="dxa"/>
          </w:tcPr>
          <w:p w14:paraId="0A2263E1" w14:textId="50A6D822" w:rsidR="00E76BA5" w:rsidRPr="00247B60" w:rsidRDefault="00E76BA5" w:rsidP="0042734A">
            <w:pPr>
              <w:rPr>
                <w:rFonts w:ascii="Arial Narrow" w:hAnsi="Arial Narrow"/>
                <w:b/>
                <w:sz w:val="20"/>
              </w:rPr>
            </w:pPr>
            <w:r w:rsidRPr="00247B60">
              <w:rPr>
                <w:rFonts w:ascii="Arial Narrow" w:hAnsi="Arial Narrow"/>
                <w:b/>
                <w:sz w:val="20"/>
              </w:rPr>
              <w:t>A</w:t>
            </w:r>
            <w:r>
              <w:rPr>
                <w:rFonts w:ascii="Arial Narrow" w:hAnsi="Arial Narrow"/>
                <w:b/>
                <w:sz w:val="20"/>
              </w:rPr>
              <w:t xml:space="preserve">-t. </w:t>
            </w:r>
            <w:r w:rsidRPr="00247B60">
              <w:rPr>
                <w:rFonts w:ascii="Arial Narrow" w:hAnsi="Arial Narrow"/>
                <w:b/>
                <w:sz w:val="20"/>
              </w:rPr>
              <w:t>Flyc</w:t>
            </w:r>
            <w:r>
              <w:rPr>
                <w:rFonts w:ascii="Arial Narrow" w:hAnsi="Arial Narrow"/>
                <w:b/>
                <w:sz w:val="20"/>
              </w:rPr>
              <w:t xml:space="preserve">atch. </w:t>
            </w:r>
            <w:r w:rsidRPr="00247B60">
              <w:rPr>
                <w:rFonts w:ascii="Arial Narrow" w:hAnsi="Arial Narrow"/>
                <w:b/>
                <w:sz w:val="20"/>
              </w:rPr>
              <w:t>fledged</w:t>
            </w:r>
            <w:r>
              <w:rPr>
                <w:rFonts w:ascii="Arial Narrow" w:hAnsi="Arial Narrow"/>
                <w:b/>
                <w:sz w:val="20"/>
              </w:rPr>
              <w:t xml:space="preserve"> nests</w:t>
            </w:r>
            <w:r w:rsidR="002858A5">
              <w:rPr>
                <w:rFonts w:ascii="Arial Narrow" w:hAnsi="Arial Narrow"/>
                <w:b/>
                <w:sz w:val="20"/>
              </w:rPr>
              <w:t xml:space="preserve"> </w:t>
            </w:r>
          </w:p>
        </w:tc>
        <w:tc>
          <w:tcPr>
            <w:tcW w:w="630" w:type="dxa"/>
          </w:tcPr>
          <w:p w14:paraId="645E6057" w14:textId="77777777" w:rsidR="00E76BA5" w:rsidRPr="00247B60" w:rsidRDefault="00E76BA5" w:rsidP="00A202E8">
            <w:pPr>
              <w:jc w:val="center"/>
              <w:rPr>
                <w:rFonts w:ascii="Arial Narrow" w:hAnsi="Arial Narrow"/>
                <w:b/>
                <w:sz w:val="20"/>
              </w:rPr>
            </w:pPr>
          </w:p>
        </w:tc>
        <w:tc>
          <w:tcPr>
            <w:tcW w:w="630" w:type="dxa"/>
          </w:tcPr>
          <w:p w14:paraId="13A2CCE3" w14:textId="77777777" w:rsidR="00E76BA5" w:rsidRPr="00247B60" w:rsidRDefault="00E76BA5" w:rsidP="00A202E8">
            <w:pPr>
              <w:jc w:val="center"/>
              <w:rPr>
                <w:rFonts w:ascii="Arial Narrow" w:hAnsi="Arial Narrow"/>
                <w:b/>
                <w:sz w:val="20"/>
              </w:rPr>
            </w:pPr>
          </w:p>
        </w:tc>
        <w:tc>
          <w:tcPr>
            <w:tcW w:w="630" w:type="dxa"/>
          </w:tcPr>
          <w:p w14:paraId="679AEDCA" w14:textId="77777777" w:rsidR="00E76BA5" w:rsidRPr="00247B60" w:rsidRDefault="00E76BA5" w:rsidP="00A202E8">
            <w:pPr>
              <w:jc w:val="center"/>
              <w:rPr>
                <w:rFonts w:ascii="Arial Narrow" w:hAnsi="Arial Narrow"/>
                <w:b/>
                <w:sz w:val="20"/>
              </w:rPr>
            </w:pPr>
          </w:p>
        </w:tc>
        <w:tc>
          <w:tcPr>
            <w:tcW w:w="630" w:type="dxa"/>
          </w:tcPr>
          <w:p w14:paraId="3DA1499B" w14:textId="77777777" w:rsidR="00E76BA5" w:rsidRPr="00247B60" w:rsidRDefault="00E76BA5" w:rsidP="00A202E8">
            <w:pPr>
              <w:jc w:val="center"/>
              <w:rPr>
                <w:rFonts w:ascii="Arial Narrow" w:hAnsi="Arial Narrow"/>
                <w:b/>
                <w:sz w:val="20"/>
              </w:rPr>
            </w:pPr>
          </w:p>
        </w:tc>
        <w:tc>
          <w:tcPr>
            <w:tcW w:w="630" w:type="dxa"/>
          </w:tcPr>
          <w:p w14:paraId="6F91965F" w14:textId="77777777" w:rsidR="00E76BA5" w:rsidRPr="00247B60" w:rsidRDefault="00E76BA5" w:rsidP="00A202E8">
            <w:pPr>
              <w:jc w:val="center"/>
              <w:rPr>
                <w:rFonts w:ascii="Arial Narrow" w:hAnsi="Arial Narrow"/>
                <w:b/>
                <w:sz w:val="20"/>
              </w:rPr>
            </w:pPr>
          </w:p>
        </w:tc>
        <w:tc>
          <w:tcPr>
            <w:tcW w:w="630" w:type="dxa"/>
          </w:tcPr>
          <w:p w14:paraId="3F42BD43" w14:textId="77777777" w:rsidR="00E76BA5" w:rsidRPr="00247B60" w:rsidRDefault="00E76BA5" w:rsidP="00A202E8">
            <w:pPr>
              <w:jc w:val="center"/>
              <w:rPr>
                <w:rFonts w:ascii="Arial Narrow" w:hAnsi="Arial Narrow"/>
                <w:b/>
                <w:sz w:val="20"/>
              </w:rPr>
            </w:pPr>
          </w:p>
        </w:tc>
        <w:tc>
          <w:tcPr>
            <w:tcW w:w="630" w:type="dxa"/>
          </w:tcPr>
          <w:p w14:paraId="7E638BD4" w14:textId="77777777" w:rsidR="00E76BA5" w:rsidRPr="00247B60" w:rsidRDefault="00E76BA5" w:rsidP="00A202E8">
            <w:pPr>
              <w:jc w:val="center"/>
              <w:rPr>
                <w:rFonts w:ascii="Arial Narrow" w:hAnsi="Arial Narrow"/>
                <w:b/>
                <w:sz w:val="20"/>
              </w:rPr>
            </w:pPr>
          </w:p>
        </w:tc>
        <w:tc>
          <w:tcPr>
            <w:tcW w:w="630" w:type="dxa"/>
          </w:tcPr>
          <w:p w14:paraId="4BF831B6" w14:textId="77777777" w:rsidR="00E76BA5" w:rsidRPr="00247B60" w:rsidRDefault="00E76BA5" w:rsidP="00A202E8">
            <w:pPr>
              <w:jc w:val="center"/>
              <w:rPr>
                <w:rFonts w:ascii="Arial Narrow" w:hAnsi="Arial Narrow"/>
                <w:b/>
                <w:sz w:val="20"/>
              </w:rPr>
            </w:pPr>
          </w:p>
        </w:tc>
        <w:tc>
          <w:tcPr>
            <w:tcW w:w="630" w:type="dxa"/>
          </w:tcPr>
          <w:p w14:paraId="0B97E9F6" w14:textId="77777777" w:rsidR="00E76BA5" w:rsidRPr="00247B60" w:rsidRDefault="00E76BA5" w:rsidP="00A202E8">
            <w:pPr>
              <w:jc w:val="center"/>
              <w:rPr>
                <w:rFonts w:ascii="Arial Narrow" w:hAnsi="Arial Narrow"/>
                <w:b/>
                <w:sz w:val="20"/>
              </w:rPr>
            </w:pPr>
          </w:p>
        </w:tc>
        <w:tc>
          <w:tcPr>
            <w:tcW w:w="630" w:type="dxa"/>
          </w:tcPr>
          <w:p w14:paraId="5DF749D9" w14:textId="77777777" w:rsidR="00E76BA5" w:rsidRPr="00247B60" w:rsidRDefault="00E76BA5" w:rsidP="00A202E8">
            <w:pPr>
              <w:jc w:val="center"/>
              <w:rPr>
                <w:rFonts w:ascii="Arial Narrow" w:hAnsi="Arial Narrow"/>
                <w:b/>
                <w:sz w:val="20"/>
              </w:rPr>
            </w:pPr>
          </w:p>
        </w:tc>
        <w:tc>
          <w:tcPr>
            <w:tcW w:w="630" w:type="dxa"/>
          </w:tcPr>
          <w:p w14:paraId="72D8EE9C" w14:textId="77777777" w:rsidR="00E76BA5" w:rsidRPr="00247B60" w:rsidRDefault="00E76BA5" w:rsidP="00A202E8">
            <w:pPr>
              <w:jc w:val="center"/>
              <w:rPr>
                <w:rFonts w:ascii="Arial Narrow" w:hAnsi="Arial Narrow"/>
                <w:b/>
                <w:sz w:val="20"/>
              </w:rPr>
            </w:pPr>
          </w:p>
        </w:tc>
        <w:tc>
          <w:tcPr>
            <w:tcW w:w="630" w:type="dxa"/>
          </w:tcPr>
          <w:p w14:paraId="0746BC47" w14:textId="77777777" w:rsidR="00E76BA5" w:rsidRPr="00247B60" w:rsidRDefault="00E76BA5" w:rsidP="00A202E8">
            <w:pPr>
              <w:jc w:val="center"/>
              <w:rPr>
                <w:rFonts w:ascii="Arial Narrow" w:hAnsi="Arial Narrow"/>
                <w:b/>
                <w:sz w:val="20"/>
              </w:rPr>
            </w:pPr>
          </w:p>
        </w:tc>
        <w:tc>
          <w:tcPr>
            <w:tcW w:w="630" w:type="dxa"/>
          </w:tcPr>
          <w:p w14:paraId="0C138FA4" w14:textId="77777777" w:rsidR="00E76BA5" w:rsidRDefault="00E76BA5" w:rsidP="00A202E8">
            <w:pPr>
              <w:jc w:val="center"/>
              <w:rPr>
                <w:rFonts w:ascii="Arial Narrow" w:hAnsi="Arial Narrow"/>
                <w:b/>
                <w:sz w:val="20"/>
              </w:rPr>
            </w:pPr>
            <w:r w:rsidRPr="00247B60">
              <w:rPr>
                <w:rFonts w:ascii="Arial Narrow" w:hAnsi="Arial Narrow"/>
                <w:b/>
                <w:sz w:val="20"/>
              </w:rPr>
              <w:t>2</w:t>
            </w:r>
          </w:p>
          <w:p w14:paraId="3FB1AEF5" w14:textId="467AA341" w:rsidR="00E53084" w:rsidRPr="00247B60" w:rsidRDefault="00E53084" w:rsidP="00A202E8">
            <w:pPr>
              <w:jc w:val="center"/>
              <w:rPr>
                <w:rFonts w:ascii="Arial Narrow" w:hAnsi="Arial Narrow"/>
                <w:b/>
                <w:sz w:val="20"/>
              </w:rPr>
            </w:pPr>
          </w:p>
        </w:tc>
        <w:tc>
          <w:tcPr>
            <w:tcW w:w="630" w:type="dxa"/>
          </w:tcPr>
          <w:p w14:paraId="133DA174" w14:textId="77777777" w:rsidR="00E76BA5" w:rsidRPr="00247B60" w:rsidRDefault="00E76BA5" w:rsidP="00A202E8">
            <w:pPr>
              <w:jc w:val="center"/>
              <w:rPr>
                <w:rFonts w:ascii="Arial Narrow" w:hAnsi="Arial Narrow"/>
                <w:b/>
                <w:sz w:val="20"/>
              </w:rPr>
            </w:pPr>
          </w:p>
        </w:tc>
        <w:tc>
          <w:tcPr>
            <w:tcW w:w="630" w:type="dxa"/>
          </w:tcPr>
          <w:p w14:paraId="22F6129D" w14:textId="77777777" w:rsidR="00E76BA5" w:rsidRPr="00247B60" w:rsidRDefault="00E76BA5" w:rsidP="00A202E8">
            <w:pPr>
              <w:jc w:val="center"/>
              <w:rPr>
                <w:rFonts w:ascii="Arial Narrow" w:hAnsi="Arial Narrow"/>
                <w:b/>
                <w:sz w:val="20"/>
              </w:rPr>
            </w:pPr>
          </w:p>
        </w:tc>
      </w:tr>
      <w:tr w:rsidR="00E76BA5" w:rsidRPr="00247B60" w14:paraId="72B9CEFE" w14:textId="5534C3C3" w:rsidTr="00E76BA5">
        <w:tc>
          <w:tcPr>
            <w:tcW w:w="1345" w:type="dxa"/>
          </w:tcPr>
          <w:p w14:paraId="5A3B35FE" w14:textId="2BBE817F" w:rsidR="00E76BA5" w:rsidRPr="00247B60" w:rsidRDefault="00E76BA5" w:rsidP="0042734A">
            <w:pPr>
              <w:rPr>
                <w:rFonts w:ascii="Arial Narrow" w:hAnsi="Arial Narrow"/>
                <w:b/>
                <w:sz w:val="20"/>
              </w:rPr>
            </w:pPr>
            <w:r w:rsidRPr="00247B60">
              <w:rPr>
                <w:rFonts w:ascii="Arial Narrow" w:hAnsi="Arial Narrow"/>
                <w:b/>
                <w:sz w:val="20"/>
              </w:rPr>
              <w:t>Tree Swallow</w:t>
            </w:r>
            <w:r>
              <w:rPr>
                <w:rFonts w:ascii="Arial Narrow" w:hAnsi="Arial Narrow"/>
                <w:b/>
                <w:sz w:val="20"/>
              </w:rPr>
              <w:t xml:space="preserve"> </w:t>
            </w:r>
            <w:r w:rsidRPr="00247B60">
              <w:rPr>
                <w:rFonts w:ascii="Arial Narrow" w:hAnsi="Arial Narrow"/>
                <w:b/>
                <w:sz w:val="20"/>
              </w:rPr>
              <w:t>fledged</w:t>
            </w:r>
            <w:r>
              <w:rPr>
                <w:rFonts w:ascii="Arial Narrow" w:hAnsi="Arial Narrow"/>
                <w:b/>
                <w:sz w:val="20"/>
              </w:rPr>
              <w:t xml:space="preserve"> nests</w:t>
            </w:r>
            <w:r w:rsidR="002858A5">
              <w:rPr>
                <w:rFonts w:ascii="Arial Narrow" w:hAnsi="Arial Narrow"/>
                <w:b/>
                <w:sz w:val="20"/>
              </w:rPr>
              <w:t xml:space="preserve"> </w:t>
            </w:r>
          </w:p>
        </w:tc>
        <w:tc>
          <w:tcPr>
            <w:tcW w:w="630" w:type="dxa"/>
          </w:tcPr>
          <w:p w14:paraId="24C3A372" w14:textId="77777777" w:rsidR="00E76BA5" w:rsidRDefault="00E76BA5" w:rsidP="00A202E8">
            <w:pPr>
              <w:jc w:val="center"/>
              <w:rPr>
                <w:rFonts w:ascii="Arial Narrow" w:hAnsi="Arial Narrow"/>
                <w:b/>
                <w:sz w:val="20"/>
              </w:rPr>
            </w:pPr>
            <w:r>
              <w:rPr>
                <w:rFonts w:ascii="Arial Narrow" w:hAnsi="Arial Narrow"/>
                <w:b/>
                <w:sz w:val="20"/>
              </w:rPr>
              <w:t>1</w:t>
            </w:r>
          </w:p>
          <w:p w14:paraId="2C933395" w14:textId="77885B75" w:rsidR="00E53084" w:rsidRPr="00247B60" w:rsidRDefault="00E53084" w:rsidP="00A202E8">
            <w:pPr>
              <w:jc w:val="center"/>
              <w:rPr>
                <w:rFonts w:ascii="Arial Narrow" w:hAnsi="Arial Narrow"/>
                <w:b/>
                <w:sz w:val="20"/>
              </w:rPr>
            </w:pPr>
          </w:p>
        </w:tc>
        <w:tc>
          <w:tcPr>
            <w:tcW w:w="630" w:type="dxa"/>
          </w:tcPr>
          <w:p w14:paraId="262E9A98" w14:textId="77777777" w:rsidR="00E76BA5" w:rsidRPr="00247B60" w:rsidRDefault="00E76BA5" w:rsidP="00A202E8">
            <w:pPr>
              <w:jc w:val="center"/>
              <w:rPr>
                <w:rFonts w:ascii="Arial Narrow" w:hAnsi="Arial Narrow"/>
                <w:b/>
                <w:sz w:val="20"/>
              </w:rPr>
            </w:pPr>
          </w:p>
        </w:tc>
        <w:tc>
          <w:tcPr>
            <w:tcW w:w="630" w:type="dxa"/>
          </w:tcPr>
          <w:p w14:paraId="64ED8D49" w14:textId="77777777" w:rsidR="00E76BA5" w:rsidRPr="00247B60" w:rsidRDefault="00E76BA5" w:rsidP="00A202E8">
            <w:pPr>
              <w:jc w:val="center"/>
              <w:rPr>
                <w:rFonts w:ascii="Arial Narrow" w:hAnsi="Arial Narrow"/>
                <w:b/>
                <w:sz w:val="20"/>
              </w:rPr>
            </w:pPr>
          </w:p>
        </w:tc>
        <w:tc>
          <w:tcPr>
            <w:tcW w:w="630" w:type="dxa"/>
          </w:tcPr>
          <w:p w14:paraId="46083271" w14:textId="77777777" w:rsidR="00E76BA5" w:rsidRDefault="00E76BA5" w:rsidP="00A202E8">
            <w:pPr>
              <w:jc w:val="center"/>
              <w:rPr>
                <w:rFonts w:ascii="Arial Narrow" w:hAnsi="Arial Narrow"/>
                <w:b/>
                <w:sz w:val="20"/>
              </w:rPr>
            </w:pPr>
            <w:r>
              <w:rPr>
                <w:rFonts w:ascii="Arial Narrow" w:hAnsi="Arial Narrow"/>
                <w:b/>
                <w:sz w:val="20"/>
              </w:rPr>
              <w:t>1</w:t>
            </w:r>
          </w:p>
          <w:p w14:paraId="08522215" w14:textId="47F4059E" w:rsidR="00E53084" w:rsidRPr="00247B60" w:rsidRDefault="00E53084" w:rsidP="00A202E8">
            <w:pPr>
              <w:jc w:val="center"/>
              <w:rPr>
                <w:rFonts w:ascii="Arial Narrow" w:hAnsi="Arial Narrow"/>
                <w:b/>
                <w:sz w:val="20"/>
              </w:rPr>
            </w:pPr>
          </w:p>
        </w:tc>
        <w:tc>
          <w:tcPr>
            <w:tcW w:w="630" w:type="dxa"/>
          </w:tcPr>
          <w:p w14:paraId="51F23D12" w14:textId="77777777" w:rsidR="00E76BA5" w:rsidRPr="00247B60" w:rsidRDefault="00E76BA5" w:rsidP="00A202E8">
            <w:pPr>
              <w:jc w:val="center"/>
              <w:rPr>
                <w:rFonts w:ascii="Arial Narrow" w:hAnsi="Arial Narrow"/>
                <w:b/>
                <w:sz w:val="20"/>
              </w:rPr>
            </w:pPr>
          </w:p>
        </w:tc>
        <w:tc>
          <w:tcPr>
            <w:tcW w:w="630" w:type="dxa"/>
          </w:tcPr>
          <w:p w14:paraId="655A2191" w14:textId="69D44940" w:rsidR="00E76BA5" w:rsidRPr="00B039E6" w:rsidRDefault="00256C43" w:rsidP="00A202E8">
            <w:pPr>
              <w:jc w:val="center"/>
              <w:rPr>
                <w:rFonts w:ascii="Arial Narrow" w:hAnsi="Arial Narrow"/>
                <w:b/>
                <w:sz w:val="20"/>
              </w:rPr>
            </w:pPr>
            <w:r>
              <w:rPr>
                <w:rFonts w:ascii="Arial Narrow" w:hAnsi="Arial Narrow"/>
                <w:b/>
                <w:sz w:val="20"/>
              </w:rPr>
              <w:t>1</w:t>
            </w:r>
          </w:p>
          <w:p w14:paraId="551DB347" w14:textId="69D5BE57" w:rsidR="00E53084" w:rsidRPr="00B039E6" w:rsidRDefault="00E53084" w:rsidP="00A202E8">
            <w:pPr>
              <w:jc w:val="center"/>
              <w:rPr>
                <w:rFonts w:ascii="Arial Narrow" w:hAnsi="Arial Narrow"/>
                <w:b/>
                <w:sz w:val="20"/>
              </w:rPr>
            </w:pPr>
          </w:p>
        </w:tc>
        <w:tc>
          <w:tcPr>
            <w:tcW w:w="630" w:type="dxa"/>
          </w:tcPr>
          <w:p w14:paraId="6F739F87" w14:textId="77777777" w:rsidR="00E76BA5" w:rsidRPr="00B039E6" w:rsidRDefault="00E76BA5" w:rsidP="00A202E8">
            <w:pPr>
              <w:jc w:val="center"/>
              <w:rPr>
                <w:rFonts w:ascii="Arial Narrow" w:hAnsi="Arial Narrow"/>
                <w:b/>
                <w:sz w:val="20"/>
              </w:rPr>
            </w:pPr>
          </w:p>
        </w:tc>
        <w:tc>
          <w:tcPr>
            <w:tcW w:w="630" w:type="dxa"/>
          </w:tcPr>
          <w:p w14:paraId="41BBFE18" w14:textId="77777777" w:rsidR="00E76BA5" w:rsidRPr="00247B60" w:rsidRDefault="00E76BA5" w:rsidP="00A202E8">
            <w:pPr>
              <w:jc w:val="center"/>
              <w:rPr>
                <w:rFonts w:ascii="Arial Narrow" w:hAnsi="Arial Narrow"/>
                <w:b/>
                <w:sz w:val="20"/>
              </w:rPr>
            </w:pPr>
          </w:p>
        </w:tc>
        <w:tc>
          <w:tcPr>
            <w:tcW w:w="630" w:type="dxa"/>
          </w:tcPr>
          <w:p w14:paraId="640FC8E4" w14:textId="77777777" w:rsidR="00E76BA5" w:rsidRPr="00247B60" w:rsidRDefault="00E76BA5" w:rsidP="00A202E8">
            <w:pPr>
              <w:jc w:val="center"/>
              <w:rPr>
                <w:rFonts w:ascii="Arial Narrow" w:hAnsi="Arial Narrow"/>
                <w:b/>
                <w:sz w:val="20"/>
              </w:rPr>
            </w:pPr>
          </w:p>
        </w:tc>
        <w:tc>
          <w:tcPr>
            <w:tcW w:w="630" w:type="dxa"/>
          </w:tcPr>
          <w:p w14:paraId="4C9ABB6D" w14:textId="77777777" w:rsidR="00E76BA5" w:rsidRPr="00247B60" w:rsidRDefault="00E76BA5" w:rsidP="00A202E8">
            <w:pPr>
              <w:jc w:val="center"/>
              <w:rPr>
                <w:rFonts w:ascii="Arial Narrow" w:hAnsi="Arial Narrow"/>
                <w:b/>
                <w:sz w:val="20"/>
              </w:rPr>
            </w:pPr>
          </w:p>
        </w:tc>
        <w:tc>
          <w:tcPr>
            <w:tcW w:w="630" w:type="dxa"/>
          </w:tcPr>
          <w:p w14:paraId="67153450" w14:textId="77777777" w:rsidR="00E76BA5" w:rsidRPr="00247B60" w:rsidRDefault="00E76BA5" w:rsidP="00A202E8">
            <w:pPr>
              <w:jc w:val="center"/>
              <w:rPr>
                <w:rFonts w:ascii="Arial Narrow" w:hAnsi="Arial Narrow"/>
                <w:b/>
                <w:sz w:val="20"/>
              </w:rPr>
            </w:pPr>
          </w:p>
        </w:tc>
        <w:tc>
          <w:tcPr>
            <w:tcW w:w="630" w:type="dxa"/>
          </w:tcPr>
          <w:p w14:paraId="3384DA99" w14:textId="77777777" w:rsidR="00E76BA5" w:rsidRPr="00247B60" w:rsidRDefault="00E76BA5" w:rsidP="00A202E8">
            <w:pPr>
              <w:jc w:val="center"/>
              <w:rPr>
                <w:rFonts w:ascii="Arial Narrow" w:hAnsi="Arial Narrow"/>
                <w:b/>
                <w:sz w:val="20"/>
              </w:rPr>
            </w:pPr>
          </w:p>
        </w:tc>
        <w:tc>
          <w:tcPr>
            <w:tcW w:w="630" w:type="dxa"/>
          </w:tcPr>
          <w:p w14:paraId="0AC2EAE3" w14:textId="77777777" w:rsidR="00E76BA5" w:rsidRPr="00247B60" w:rsidRDefault="00E76BA5" w:rsidP="00A202E8">
            <w:pPr>
              <w:jc w:val="center"/>
              <w:rPr>
                <w:rFonts w:ascii="Arial Narrow" w:hAnsi="Arial Narrow"/>
                <w:b/>
                <w:sz w:val="20"/>
              </w:rPr>
            </w:pPr>
          </w:p>
        </w:tc>
        <w:tc>
          <w:tcPr>
            <w:tcW w:w="630" w:type="dxa"/>
          </w:tcPr>
          <w:p w14:paraId="299564DC" w14:textId="77777777" w:rsidR="00E76BA5" w:rsidRPr="00247B60" w:rsidRDefault="00E76BA5" w:rsidP="00A202E8">
            <w:pPr>
              <w:jc w:val="center"/>
              <w:rPr>
                <w:rFonts w:ascii="Arial Narrow" w:hAnsi="Arial Narrow"/>
                <w:b/>
                <w:sz w:val="20"/>
              </w:rPr>
            </w:pPr>
          </w:p>
        </w:tc>
        <w:tc>
          <w:tcPr>
            <w:tcW w:w="630" w:type="dxa"/>
          </w:tcPr>
          <w:p w14:paraId="6446E88E" w14:textId="77777777" w:rsidR="00E76BA5" w:rsidRPr="00247B60" w:rsidRDefault="00E76BA5" w:rsidP="00A202E8">
            <w:pPr>
              <w:jc w:val="center"/>
              <w:rPr>
                <w:rFonts w:ascii="Arial Narrow" w:hAnsi="Arial Narrow"/>
                <w:b/>
                <w:sz w:val="20"/>
              </w:rPr>
            </w:pPr>
          </w:p>
        </w:tc>
      </w:tr>
      <w:tr w:rsidR="00E76BA5" w:rsidRPr="00247B60" w14:paraId="3D8FAB21" w14:textId="0F546BD3" w:rsidTr="00E76BA5">
        <w:tc>
          <w:tcPr>
            <w:tcW w:w="1345" w:type="dxa"/>
          </w:tcPr>
          <w:p w14:paraId="5D46DFE1" w14:textId="54E1F561" w:rsidR="00E76BA5" w:rsidRPr="00247B60" w:rsidRDefault="00E76BA5" w:rsidP="0042734A">
            <w:pPr>
              <w:rPr>
                <w:rFonts w:ascii="Arial Narrow" w:hAnsi="Arial Narrow"/>
                <w:b/>
                <w:sz w:val="20"/>
              </w:rPr>
            </w:pPr>
            <w:r w:rsidRPr="00247B60">
              <w:rPr>
                <w:rFonts w:ascii="Arial Narrow" w:hAnsi="Arial Narrow"/>
                <w:b/>
                <w:sz w:val="20"/>
              </w:rPr>
              <w:t>M</w:t>
            </w:r>
            <w:r>
              <w:rPr>
                <w:rFonts w:ascii="Arial Narrow" w:hAnsi="Arial Narrow"/>
                <w:b/>
                <w:sz w:val="20"/>
              </w:rPr>
              <w:t>t.</w:t>
            </w:r>
            <w:r w:rsidRPr="00247B60">
              <w:rPr>
                <w:rFonts w:ascii="Arial Narrow" w:hAnsi="Arial Narrow"/>
                <w:b/>
                <w:sz w:val="20"/>
              </w:rPr>
              <w:t xml:space="preserve"> Chickadee fledged</w:t>
            </w:r>
            <w:r>
              <w:rPr>
                <w:rFonts w:ascii="Arial Narrow" w:hAnsi="Arial Narrow"/>
                <w:b/>
                <w:sz w:val="20"/>
              </w:rPr>
              <w:t xml:space="preserve"> nests</w:t>
            </w:r>
            <w:r w:rsidR="002858A5">
              <w:rPr>
                <w:rFonts w:ascii="Arial Narrow" w:hAnsi="Arial Narrow"/>
                <w:b/>
                <w:sz w:val="20"/>
              </w:rPr>
              <w:t xml:space="preserve"> </w:t>
            </w:r>
          </w:p>
        </w:tc>
        <w:tc>
          <w:tcPr>
            <w:tcW w:w="630" w:type="dxa"/>
          </w:tcPr>
          <w:p w14:paraId="0307B374" w14:textId="77777777" w:rsidR="00E76BA5" w:rsidRPr="00247B60" w:rsidRDefault="00E76BA5" w:rsidP="00A202E8">
            <w:pPr>
              <w:jc w:val="center"/>
              <w:rPr>
                <w:rFonts w:ascii="Arial Narrow" w:hAnsi="Arial Narrow"/>
                <w:b/>
                <w:sz w:val="20"/>
              </w:rPr>
            </w:pPr>
          </w:p>
        </w:tc>
        <w:tc>
          <w:tcPr>
            <w:tcW w:w="630" w:type="dxa"/>
          </w:tcPr>
          <w:p w14:paraId="597C0E27" w14:textId="77777777" w:rsidR="00E76BA5" w:rsidRPr="00247B60" w:rsidRDefault="00E76BA5" w:rsidP="00A202E8">
            <w:pPr>
              <w:jc w:val="center"/>
              <w:rPr>
                <w:rFonts w:ascii="Arial Narrow" w:hAnsi="Arial Narrow"/>
                <w:b/>
                <w:sz w:val="20"/>
              </w:rPr>
            </w:pPr>
          </w:p>
        </w:tc>
        <w:tc>
          <w:tcPr>
            <w:tcW w:w="630" w:type="dxa"/>
          </w:tcPr>
          <w:p w14:paraId="0737E409" w14:textId="77777777" w:rsidR="00E76BA5" w:rsidRPr="00247B60" w:rsidRDefault="00E76BA5" w:rsidP="00A202E8">
            <w:pPr>
              <w:jc w:val="center"/>
              <w:rPr>
                <w:rFonts w:ascii="Arial Narrow" w:hAnsi="Arial Narrow"/>
                <w:b/>
                <w:sz w:val="20"/>
              </w:rPr>
            </w:pPr>
          </w:p>
        </w:tc>
        <w:tc>
          <w:tcPr>
            <w:tcW w:w="630" w:type="dxa"/>
          </w:tcPr>
          <w:p w14:paraId="0633ED0A" w14:textId="77777777" w:rsidR="00E76BA5" w:rsidRPr="00247B60" w:rsidRDefault="00E76BA5" w:rsidP="00A202E8">
            <w:pPr>
              <w:jc w:val="center"/>
              <w:rPr>
                <w:rFonts w:ascii="Arial Narrow" w:hAnsi="Arial Narrow"/>
                <w:b/>
                <w:sz w:val="20"/>
              </w:rPr>
            </w:pPr>
          </w:p>
        </w:tc>
        <w:tc>
          <w:tcPr>
            <w:tcW w:w="630" w:type="dxa"/>
          </w:tcPr>
          <w:p w14:paraId="11193BDA" w14:textId="77777777" w:rsidR="00E76BA5" w:rsidRPr="00247B60" w:rsidRDefault="00E76BA5" w:rsidP="00A202E8">
            <w:pPr>
              <w:jc w:val="center"/>
              <w:rPr>
                <w:rFonts w:ascii="Arial Narrow" w:hAnsi="Arial Narrow"/>
                <w:b/>
                <w:sz w:val="20"/>
              </w:rPr>
            </w:pPr>
          </w:p>
        </w:tc>
        <w:tc>
          <w:tcPr>
            <w:tcW w:w="630" w:type="dxa"/>
          </w:tcPr>
          <w:p w14:paraId="57F436EC" w14:textId="0ADF5ED1" w:rsidR="00E76BA5" w:rsidRPr="00B039E6" w:rsidRDefault="00B039E6" w:rsidP="00A202E8">
            <w:pPr>
              <w:jc w:val="center"/>
              <w:rPr>
                <w:rFonts w:ascii="Arial Narrow" w:hAnsi="Arial Narrow"/>
                <w:b/>
                <w:sz w:val="20"/>
              </w:rPr>
            </w:pPr>
            <w:r w:rsidRPr="00B039E6">
              <w:rPr>
                <w:rFonts w:ascii="Arial Narrow" w:hAnsi="Arial Narrow"/>
                <w:b/>
                <w:sz w:val="20"/>
              </w:rPr>
              <w:t>1</w:t>
            </w:r>
          </w:p>
          <w:p w14:paraId="1019DBE9" w14:textId="45298845" w:rsidR="00E53084" w:rsidRPr="00B039E6" w:rsidRDefault="00E53084" w:rsidP="00A202E8">
            <w:pPr>
              <w:jc w:val="center"/>
              <w:rPr>
                <w:rFonts w:ascii="Arial Narrow" w:hAnsi="Arial Narrow"/>
                <w:b/>
                <w:sz w:val="20"/>
              </w:rPr>
            </w:pPr>
          </w:p>
        </w:tc>
        <w:tc>
          <w:tcPr>
            <w:tcW w:w="630" w:type="dxa"/>
          </w:tcPr>
          <w:p w14:paraId="24E95235" w14:textId="15AA8B16" w:rsidR="00E76BA5" w:rsidRPr="00B039E6" w:rsidRDefault="00B039E6" w:rsidP="00A202E8">
            <w:pPr>
              <w:jc w:val="center"/>
              <w:rPr>
                <w:rFonts w:ascii="Arial Narrow" w:hAnsi="Arial Narrow"/>
                <w:b/>
                <w:sz w:val="20"/>
              </w:rPr>
            </w:pPr>
            <w:r w:rsidRPr="00B039E6">
              <w:rPr>
                <w:rFonts w:ascii="Arial Narrow" w:hAnsi="Arial Narrow"/>
                <w:b/>
                <w:sz w:val="20"/>
              </w:rPr>
              <w:t>1</w:t>
            </w:r>
          </w:p>
          <w:p w14:paraId="4B163895" w14:textId="655DA724" w:rsidR="00E53084" w:rsidRPr="00B039E6" w:rsidRDefault="00E53084" w:rsidP="00A202E8">
            <w:pPr>
              <w:jc w:val="center"/>
              <w:rPr>
                <w:rFonts w:ascii="Arial Narrow" w:hAnsi="Arial Narrow"/>
                <w:b/>
                <w:sz w:val="20"/>
              </w:rPr>
            </w:pPr>
          </w:p>
        </w:tc>
        <w:tc>
          <w:tcPr>
            <w:tcW w:w="630" w:type="dxa"/>
          </w:tcPr>
          <w:p w14:paraId="2E859C26" w14:textId="77777777" w:rsidR="00E76BA5" w:rsidRPr="00247B60" w:rsidRDefault="00E76BA5" w:rsidP="00A202E8">
            <w:pPr>
              <w:jc w:val="center"/>
              <w:rPr>
                <w:rFonts w:ascii="Arial Narrow" w:hAnsi="Arial Narrow"/>
                <w:b/>
                <w:sz w:val="20"/>
              </w:rPr>
            </w:pPr>
          </w:p>
        </w:tc>
        <w:tc>
          <w:tcPr>
            <w:tcW w:w="630" w:type="dxa"/>
          </w:tcPr>
          <w:p w14:paraId="56C4267C" w14:textId="77777777" w:rsidR="00E76BA5" w:rsidRPr="00247B60" w:rsidRDefault="00E76BA5" w:rsidP="00A202E8">
            <w:pPr>
              <w:jc w:val="center"/>
              <w:rPr>
                <w:rFonts w:ascii="Arial Narrow" w:hAnsi="Arial Narrow"/>
                <w:b/>
                <w:sz w:val="20"/>
              </w:rPr>
            </w:pPr>
          </w:p>
        </w:tc>
        <w:tc>
          <w:tcPr>
            <w:tcW w:w="630" w:type="dxa"/>
          </w:tcPr>
          <w:p w14:paraId="3E05443B" w14:textId="77777777" w:rsidR="00E76BA5" w:rsidRPr="00247B60" w:rsidRDefault="00E76BA5" w:rsidP="00A202E8">
            <w:pPr>
              <w:jc w:val="center"/>
              <w:rPr>
                <w:rFonts w:ascii="Arial Narrow" w:hAnsi="Arial Narrow"/>
                <w:b/>
                <w:sz w:val="20"/>
              </w:rPr>
            </w:pPr>
          </w:p>
        </w:tc>
        <w:tc>
          <w:tcPr>
            <w:tcW w:w="630" w:type="dxa"/>
          </w:tcPr>
          <w:p w14:paraId="6B175576" w14:textId="77777777" w:rsidR="00E76BA5" w:rsidRPr="00247B60" w:rsidRDefault="00E76BA5" w:rsidP="00A202E8">
            <w:pPr>
              <w:jc w:val="center"/>
              <w:rPr>
                <w:rFonts w:ascii="Arial Narrow" w:hAnsi="Arial Narrow"/>
                <w:b/>
                <w:sz w:val="20"/>
              </w:rPr>
            </w:pPr>
          </w:p>
        </w:tc>
        <w:tc>
          <w:tcPr>
            <w:tcW w:w="630" w:type="dxa"/>
          </w:tcPr>
          <w:p w14:paraId="79367B63" w14:textId="77777777" w:rsidR="00E76BA5" w:rsidRPr="00247B60" w:rsidRDefault="00E76BA5" w:rsidP="00A202E8">
            <w:pPr>
              <w:jc w:val="center"/>
              <w:rPr>
                <w:rFonts w:ascii="Arial Narrow" w:hAnsi="Arial Narrow"/>
                <w:b/>
                <w:sz w:val="20"/>
              </w:rPr>
            </w:pPr>
          </w:p>
        </w:tc>
        <w:tc>
          <w:tcPr>
            <w:tcW w:w="630" w:type="dxa"/>
          </w:tcPr>
          <w:p w14:paraId="3A2877FB" w14:textId="77777777" w:rsidR="00E76BA5" w:rsidRPr="00247B60" w:rsidRDefault="00E76BA5" w:rsidP="00A202E8">
            <w:pPr>
              <w:jc w:val="center"/>
              <w:rPr>
                <w:rFonts w:ascii="Arial Narrow" w:hAnsi="Arial Narrow"/>
                <w:b/>
                <w:sz w:val="20"/>
              </w:rPr>
            </w:pPr>
          </w:p>
        </w:tc>
        <w:tc>
          <w:tcPr>
            <w:tcW w:w="630" w:type="dxa"/>
          </w:tcPr>
          <w:p w14:paraId="54704176" w14:textId="77777777" w:rsidR="00E76BA5" w:rsidRPr="00247B60" w:rsidRDefault="00E76BA5" w:rsidP="00A202E8">
            <w:pPr>
              <w:jc w:val="center"/>
              <w:rPr>
                <w:rFonts w:ascii="Arial Narrow" w:hAnsi="Arial Narrow"/>
                <w:b/>
                <w:sz w:val="20"/>
              </w:rPr>
            </w:pPr>
          </w:p>
        </w:tc>
        <w:tc>
          <w:tcPr>
            <w:tcW w:w="630" w:type="dxa"/>
          </w:tcPr>
          <w:p w14:paraId="34B94822" w14:textId="77777777" w:rsidR="00E76BA5" w:rsidRPr="00247B60" w:rsidRDefault="00E76BA5" w:rsidP="00A202E8">
            <w:pPr>
              <w:jc w:val="center"/>
              <w:rPr>
                <w:rFonts w:ascii="Arial Narrow" w:hAnsi="Arial Narrow"/>
                <w:b/>
                <w:sz w:val="20"/>
              </w:rPr>
            </w:pPr>
          </w:p>
        </w:tc>
      </w:tr>
    </w:tbl>
    <w:p w14:paraId="1141B3A6" w14:textId="77777777" w:rsidR="00B476F8" w:rsidRDefault="00B476F8" w:rsidP="00B476F8">
      <w:r>
        <w:t>*   Includes all bird species.  Includes only boxes with at least one nest with at least one egg.</w:t>
      </w:r>
    </w:p>
    <w:p w14:paraId="75F15B04" w14:textId="77777777" w:rsidR="008D6805" w:rsidRDefault="00B476F8" w:rsidP="00B476F8">
      <w:r>
        <w:t xml:space="preserve">** Includes Western and Mountain Bluebirds as well as bluebirds </w:t>
      </w:r>
      <w:r w:rsidR="002E426B">
        <w:t>not</w:t>
      </w:r>
      <w:r w:rsidR="004E3873">
        <w:t xml:space="preserve"> identif</w:t>
      </w:r>
      <w:r w:rsidR="002E426B">
        <w:t>ied</w:t>
      </w:r>
      <w:r w:rsidR="004E3873">
        <w:t xml:space="preserve"> to species.</w:t>
      </w:r>
      <w:r w:rsidR="00986A7E">
        <w:t xml:space="preserve"> Many unidentified </w:t>
      </w:r>
    </w:p>
    <w:p w14:paraId="20959311" w14:textId="3B5A3A4D" w:rsidR="00E43744" w:rsidRDefault="008D6805" w:rsidP="00B476F8">
      <w:r>
        <w:tab/>
      </w:r>
      <w:r w:rsidR="008B4A45">
        <w:t xml:space="preserve">nests </w:t>
      </w:r>
      <w:r w:rsidR="00986A7E">
        <w:t>were early</w:t>
      </w:r>
      <w:r w:rsidR="008B4A45" w:rsidRPr="008B4A45">
        <w:t xml:space="preserve"> </w:t>
      </w:r>
      <w:r w:rsidR="008B4A45">
        <w:t>ones</w:t>
      </w:r>
      <w:r w:rsidR="00986A7E">
        <w:t>, which were likely Mountain Bluebird.</w:t>
      </w:r>
    </w:p>
    <w:p w14:paraId="5C4FDCEB" w14:textId="7EDB1C60" w:rsidR="008A4B3C" w:rsidRDefault="008A4B3C" w:rsidP="00B476F8"/>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630"/>
        <w:gridCol w:w="630"/>
        <w:gridCol w:w="630"/>
        <w:gridCol w:w="630"/>
        <w:gridCol w:w="630"/>
        <w:gridCol w:w="630"/>
        <w:gridCol w:w="630"/>
        <w:gridCol w:w="630"/>
        <w:gridCol w:w="630"/>
        <w:gridCol w:w="630"/>
        <w:gridCol w:w="630"/>
        <w:gridCol w:w="630"/>
        <w:gridCol w:w="630"/>
        <w:gridCol w:w="630"/>
        <w:gridCol w:w="630"/>
      </w:tblGrid>
      <w:tr w:rsidR="005A5F37" w:rsidRPr="00247B60" w14:paraId="70124E98" w14:textId="1AF5C1D4" w:rsidTr="00A2204E">
        <w:tc>
          <w:tcPr>
            <w:tcW w:w="1345" w:type="dxa"/>
          </w:tcPr>
          <w:p w14:paraId="436CB131" w14:textId="77777777" w:rsidR="005A5F37" w:rsidRPr="00247B60" w:rsidRDefault="005A5F37" w:rsidP="005A5F37">
            <w:pPr>
              <w:rPr>
                <w:rFonts w:ascii="Arial Narrow" w:hAnsi="Arial Narrow"/>
                <w:sz w:val="20"/>
              </w:rPr>
            </w:pPr>
          </w:p>
        </w:tc>
        <w:tc>
          <w:tcPr>
            <w:tcW w:w="630" w:type="dxa"/>
          </w:tcPr>
          <w:p w14:paraId="3BD68E37" w14:textId="07DF7D8B" w:rsidR="005A5F37" w:rsidRPr="00247B60" w:rsidRDefault="005A5F37" w:rsidP="005A5F37">
            <w:pPr>
              <w:jc w:val="center"/>
              <w:rPr>
                <w:rFonts w:ascii="Arial Narrow" w:hAnsi="Arial Narrow"/>
                <w:b/>
                <w:sz w:val="20"/>
              </w:rPr>
            </w:pPr>
            <w:r>
              <w:rPr>
                <w:rFonts w:ascii="Arial Narrow" w:hAnsi="Arial Narrow"/>
                <w:b/>
                <w:sz w:val="20"/>
              </w:rPr>
              <w:t>2005</w:t>
            </w:r>
          </w:p>
        </w:tc>
        <w:tc>
          <w:tcPr>
            <w:tcW w:w="630" w:type="dxa"/>
          </w:tcPr>
          <w:p w14:paraId="311A97A4" w14:textId="23DFF1F3" w:rsidR="005A5F37" w:rsidRPr="00247B60" w:rsidRDefault="005A5F37" w:rsidP="005A5F37">
            <w:pPr>
              <w:jc w:val="center"/>
              <w:rPr>
                <w:rFonts w:ascii="Arial Narrow" w:hAnsi="Arial Narrow"/>
                <w:b/>
                <w:sz w:val="20"/>
              </w:rPr>
            </w:pPr>
            <w:r>
              <w:rPr>
                <w:rFonts w:ascii="Arial Narrow" w:hAnsi="Arial Narrow"/>
                <w:b/>
                <w:sz w:val="20"/>
              </w:rPr>
              <w:t>2006</w:t>
            </w:r>
          </w:p>
        </w:tc>
        <w:tc>
          <w:tcPr>
            <w:tcW w:w="630" w:type="dxa"/>
          </w:tcPr>
          <w:p w14:paraId="6438493D" w14:textId="6151B072" w:rsidR="005A5F37" w:rsidRPr="00247B60" w:rsidRDefault="005A5F37" w:rsidP="005A5F37">
            <w:pPr>
              <w:jc w:val="center"/>
              <w:rPr>
                <w:rFonts w:ascii="Arial Narrow" w:hAnsi="Arial Narrow"/>
                <w:b/>
                <w:sz w:val="20"/>
              </w:rPr>
            </w:pPr>
            <w:r>
              <w:rPr>
                <w:rFonts w:ascii="Arial Narrow" w:hAnsi="Arial Narrow"/>
                <w:b/>
                <w:sz w:val="20"/>
              </w:rPr>
              <w:t>2007</w:t>
            </w:r>
          </w:p>
        </w:tc>
        <w:tc>
          <w:tcPr>
            <w:tcW w:w="630" w:type="dxa"/>
          </w:tcPr>
          <w:p w14:paraId="5E5EA11E" w14:textId="15EAF5F6" w:rsidR="005A5F37" w:rsidRPr="00247B60" w:rsidRDefault="005A5F37" w:rsidP="005A5F37">
            <w:pPr>
              <w:jc w:val="center"/>
              <w:rPr>
                <w:rFonts w:ascii="Arial Narrow" w:hAnsi="Arial Narrow"/>
                <w:b/>
                <w:sz w:val="20"/>
              </w:rPr>
            </w:pPr>
            <w:r>
              <w:rPr>
                <w:rFonts w:ascii="Arial Narrow" w:hAnsi="Arial Narrow"/>
                <w:b/>
                <w:sz w:val="20"/>
              </w:rPr>
              <w:t>2008</w:t>
            </w:r>
          </w:p>
        </w:tc>
        <w:tc>
          <w:tcPr>
            <w:tcW w:w="630" w:type="dxa"/>
          </w:tcPr>
          <w:p w14:paraId="6F57F4AE" w14:textId="71EA8B19" w:rsidR="005A5F37" w:rsidRPr="00247B60" w:rsidRDefault="005A5F37" w:rsidP="005A5F37">
            <w:pPr>
              <w:jc w:val="center"/>
              <w:rPr>
                <w:rFonts w:ascii="Arial Narrow" w:hAnsi="Arial Narrow"/>
                <w:b/>
                <w:sz w:val="20"/>
              </w:rPr>
            </w:pPr>
            <w:r>
              <w:rPr>
                <w:rFonts w:ascii="Arial Narrow" w:hAnsi="Arial Narrow"/>
                <w:b/>
                <w:sz w:val="20"/>
              </w:rPr>
              <w:t>2009</w:t>
            </w:r>
          </w:p>
        </w:tc>
        <w:tc>
          <w:tcPr>
            <w:tcW w:w="630" w:type="dxa"/>
          </w:tcPr>
          <w:p w14:paraId="1C52AFEC" w14:textId="4DE728C8" w:rsidR="005A5F37" w:rsidRPr="00247B60" w:rsidRDefault="005A5F37" w:rsidP="005A5F37">
            <w:pPr>
              <w:jc w:val="center"/>
              <w:rPr>
                <w:rFonts w:ascii="Arial Narrow" w:hAnsi="Arial Narrow"/>
                <w:b/>
                <w:sz w:val="20"/>
              </w:rPr>
            </w:pPr>
            <w:r>
              <w:rPr>
                <w:rFonts w:ascii="Arial Narrow" w:hAnsi="Arial Narrow"/>
                <w:b/>
                <w:sz w:val="20"/>
              </w:rPr>
              <w:t>2010</w:t>
            </w:r>
          </w:p>
        </w:tc>
        <w:tc>
          <w:tcPr>
            <w:tcW w:w="630" w:type="dxa"/>
          </w:tcPr>
          <w:p w14:paraId="2B33BC30" w14:textId="38144D4F" w:rsidR="005A5F37" w:rsidRPr="00247B60" w:rsidRDefault="005A5F37" w:rsidP="005A5F37">
            <w:pPr>
              <w:jc w:val="center"/>
              <w:rPr>
                <w:rFonts w:ascii="Arial Narrow" w:hAnsi="Arial Narrow"/>
                <w:b/>
                <w:sz w:val="20"/>
              </w:rPr>
            </w:pPr>
            <w:r>
              <w:rPr>
                <w:rFonts w:ascii="Arial Narrow" w:hAnsi="Arial Narrow"/>
                <w:b/>
                <w:sz w:val="20"/>
              </w:rPr>
              <w:t>2011</w:t>
            </w:r>
          </w:p>
        </w:tc>
        <w:tc>
          <w:tcPr>
            <w:tcW w:w="630" w:type="dxa"/>
          </w:tcPr>
          <w:p w14:paraId="7AC753E7" w14:textId="7DE6A291" w:rsidR="005A5F37" w:rsidRPr="00247B60" w:rsidRDefault="005A5F37" w:rsidP="005A5F37">
            <w:pPr>
              <w:jc w:val="center"/>
              <w:rPr>
                <w:rFonts w:ascii="Arial Narrow" w:hAnsi="Arial Narrow"/>
                <w:b/>
                <w:sz w:val="20"/>
              </w:rPr>
            </w:pPr>
            <w:r>
              <w:rPr>
                <w:rFonts w:ascii="Arial Narrow" w:hAnsi="Arial Narrow"/>
                <w:b/>
                <w:sz w:val="20"/>
              </w:rPr>
              <w:t>2012</w:t>
            </w:r>
          </w:p>
        </w:tc>
        <w:tc>
          <w:tcPr>
            <w:tcW w:w="630" w:type="dxa"/>
          </w:tcPr>
          <w:p w14:paraId="4BEAB649" w14:textId="13F790D6" w:rsidR="005A5F37" w:rsidRPr="00247B60" w:rsidRDefault="005A5F37" w:rsidP="005A5F37">
            <w:pPr>
              <w:jc w:val="center"/>
              <w:rPr>
                <w:rFonts w:ascii="Arial Narrow" w:hAnsi="Arial Narrow"/>
                <w:b/>
                <w:sz w:val="20"/>
              </w:rPr>
            </w:pPr>
            <w:r w:rsidRPr="00247B60">
              <w:rPr>
                <w:rFonts w:ascii="Arial Narrow" w:hAnsi="Arial Narrow"/>
                <w:b/>
                <w:sz w:val="20"/>
              </w:rPr>
              <w:t>20</w:t>
            </w:r>
            <w:r>
              <w:rPr>
                <w:rFonts w:ascii="Arial Narrow" w:hAnsi="Arial Narrow"/>
                <w:b/>
                <w:sz w:val="20"/>
              </w:rPr>
              <w:t>13</w:t>
            </w:r>
          </w:p>
        </w:tc>
        <w:tc>
          <w:tcPr>
            <w:tcW w:w="630" w:type="dxa"/>
          </w:tcPr>
          <w:p w14:paraId="065FE19E" w14:textId="1B7C1479" w:rsidR="005A5F37" w:rsidRPr="00247B60" w:rsidRDefault="005A5F37" w:rsidP="005A5F37">
            <w:pPr>
              <w:jc w:val="center"/>
              <w:rPr>
                <w:rFonts w:ascii="Arial Narrow" w:hAnsi="Arial Narrow"/>
                <w:b/>
                <w:sz w:val="20"/>
              </w:rPr>
            </w:pPr>
            <w:r w:rsidRPr="00247B60">
              <w:rPr>
                <w:rFonts w:ascii="Arial Narrow" w:hAnsi="Arial Narrow"/>
                <w:b/>
                <w:sz w:val="20"/>
              </w:rPr>
              <w:t>201</w:t>
            </w:r>
            <w:r>
              <w:rPr>
                <w:rFonts w:ascii="Arial Narrow" w:hAnsi="Arial Narrow"/>
                <w:b/>
                <w:sz w:val="20"/>
              </w:rPr>
              <w:t>4</w:t>
            </w:r>
          </w:p>
        </w:tc>
        <w:tc>
          <w:tcPr>
            <w:tcW w:w="630" w:type="dxa"/>
          </w:tcPr>
          <w:p w14:paraId="275F2EBC" w14:textId="022A1850" w:rsidR="005A5F37" w:rsidRPr="00247B60" w:rsidRDefault="005A5F37" w:rsidP="005A5F37">
            <w:pPr>
              <w:jc w:val="center"/>
              <w:rPr>
                <w:rFonts w:ascii="Arial Narrow" w:hAnsi="Arial Narrow"/>
                <w:b/>
                <w:sz w:val="20"/>
              </w:rPr>
            </w:pPr>
            <w:r w:rsidRPr="00247B60">
              <w:rPr>
                <w:rFonts w:ascii="Arial Narrow" w:hAnsi="Arial Narrow"/>
                <w:b/>
                <w:sz w:val="20"/>
              </w:rPr>
              <w:t>20</w:t>
            </w:r>
            <w:r>
              <w:rPr>
                <w:rFonts w:ascii="Arial Narrow" w:hAnsi="Arial Narrow"/>
                <w:b/>
                <w:sz w:val="20"/>
              </w:rPr>
              <w:t>15</w:t>
            </w:r>
          </w:p>
        </w:tc>
        <w:tc>
          <w:tcPr>
            <w:tcW w:w="630" w:type="dxa"/>
          </w:tcPr>
          <w:p w14:paraId="0990AEF4" w14:textId="42549515" w:rsidR="005A5F37" w:rsidRPr="00247B60" w:rsidRDefault="005A5F37" w:rsidP="005A5F37">
            <w:pPr>
              <w:jc w:val="center"/>
              <w:rPr>
                <w:rFonts w:ascii="Arial Narrow" w:hAnsi="Arial Narrow"/>
                <w:b/>
                <w:sz w:val="20"/>
              </w:rPr>
            </w:pPr>
            <w:r>
              <w:rPr>
                <w:rFonts w:ascii="Arial Narrow" w:hAnsi="Arial Narrow"/>
                <w:b/>
                <w:sz w:val="20"/>
              </w:rPr>
              <w:t>2016</w:t>
            </w:r>
          </w:p>
        </w:tc>
        <w:tc>
          <w:tcPr>
            <w:tcW w:w="630" w:type="dxa"/>
          </w:tcPr>
          <w:p w14:paraId="0E947327" w14:textId="7DC2308A" w:rsidR="005A5F37" w:rsidRPr="00247B60" w:rsidRDefault="005A5F37" w:rsidP="005A5F37">
            <w:pPr>
              <w:jc w:val="center"/>
              <w:rPr>
                <w:rFonts w:ascii="Arial Narrow" w:hAnsi="Arial Narrow"/>
                <w:b/>
                <w:sz w:val="20"/>
              </w:rPr>
            </w:pPr>
            <w:r>
              <w:rPr>
                <w:rFonts w:ascii="Arial Narrow" w:hAnsi="Arial Narrow"/>
                <w:b/>
                <w:sz w:val="20"/>
              </w:rPr>
              <w:t>2017</w:t>
            </w:r>
          </w:p>
        </w:tc>
        <w:tc>
          <w:tcPr>
            <w:tcW w:w="630" w:type="dxa"/>
          </w:tcPr>
          <w:p w14:paraId="24217DEE" w14:textId="30ABC12F" w:rsidR="005A5F37" w:rsidRPr="00247B60" w:rsidRDefault="005A5F37" w:rsidP="005A5F37">
            <w:pPr>
              <w:jc w:val="center"/>
              <w:rPr>
                <w:rFonts w:ascii="Arial Narrow" w:hAnsi="Arial Narrow"/>
                <w:b/>
                <w:sz w:val="20"/>
              </w:rPr>
            </w:pPr>
            <w:r>
              <w:rPr>
                <w:rFonts w:ascii="Arial Narrow" w:hAnsi="Arial Narrow"/>
                <w:b/>
                <w:sz w:val="20"/>
              </w:rPr>
              <w:t>2018</w:t>
            </w:r>
          </w:p>
        </w:tc>
        <w:tc>
          <w:tcPr>
            <w:tcW w:w="630" w:type="dxa"/>
          </w:tcPr>
          <w:p w14:paraId="61199A6F" w14:textId="01CF6E35" w:rsidR="005A5F37" w:rsidRPr="00247B60" w:rsidRDefault="005A5F37" w:rsidP="005A5F37">
            <w:pPr>
              <w:jc w:val="center"/>
              <w:rPr>
                <w:rFonts w:ascii="Arial Narrow" w:hAnsi="Arial Narrow"/>
                <w:b/>
                <w:sz w:val="20"/>
              </w:rPr>
            </w:pPr>
            <w:r>
              <w:rPr>
                <w:rFonts w:ascii="Arial Narrow" w:hAnsi="Arial Narrow"/>
                <w:b/>
                <w:sz w:val="20"/>
              </w:rPr>
              <w:t>2019</w:t>
            </w:r>
          </w:p>
        </w:tc>
      </w:tr>
      <w:tr w:rsidR="005A5F37" w:rsidRPr="00247B60" w14:paraId="527C4956" w14:textId="2E468BE9" w:rsidTr="00A2204E">
        <w:tc>
          <w:tcPr>
            <w:tcW w:w="1345" w:type="dxa"/>
          </w:tcPr>
          <w:p w14:paraId="095E1C9A" w14:textId="77777777" w:rsidR="005A5F37" w:rsidRPr="00247B60" w:rsidRDefault="005A5F37" w:rsidP="005A5F37">
            <w:pPr>
              <w:rPr>
                <w:rFonts w:ascii="Arial Narrow" w:hAnsi="Arial Narrow"/>
                <w:b/>
                <w:sz w:val="20"/>
              </w:rPr>
            </w:pPr>
            <w:r w:rsidRPr="00247B60">
              <w:rPr>
                <w:rFonts w:ascii="Arial Narrow" w:hAnsi="Arial Narrow"/>
                <w:b/>
                <w:sz w:val="20"/>
              </w:rPr>
              <w:t>Nest boxes available</w:t>
            </w:r>
          </w:p>
        </w:tc>
        <w:tc>
          <w:tcPr>
            <w:tcW w:w="630" w:type="dxa"/>
          </w:tcPr>
          <w:p w14:paraId="7A7BEB53" w14:textId="1B4F4CD1" w:rsidR="005A5F37" w:rsidRPr="00247B60" w:rsidRDefault="00FC2354" w:rsidP="00A202E8">
            <w:pPr>
              <w:jc w:val="center"/>
              <w:rPr>
                <w:rFonts w:ascii="Arial Narrow" w:hAnsi="Arial Narrow"/>
                <w:b/>
                <w:sz w:val="20"/>
              </w:rPr>
            </w:pPr>
            <w:r>
              <w:rPr>
                <w:rFonts w:ascii="Arial Narrow" w:hAnsi="Arial Narrow"/>
                <w:b/>
                <w:sz w:val="20"/>
              </w:rPr>
              <w:t>63</w:t>
            </w:r>
          </w:p>
        </w:tc>
        <w:tc>
          <w:tcPr>
            <w:tcW w:w="630" w:type="dxa"/>
          </w:tcPr>
          <w:p w14:paraId="7EFFD5DF" w14:textId="1893A505" w:rsidR="005A5F37" w:rsidRPr="00247B60" w:rsidRDefault="009B7D82" w:rsidP="00A202E8">
            <w:pPr>
              <w:jc w:val="center"/>
              <w:rPr>
                <w:rFonts w:ascii="Arial Narrow" w:hAnsi="Arial Narrow"/>
                <w:b/>
                <w:sz w:val="20"/>
              </w:rPr>
            </w:pPr>
            <w:r>
              <w:rPr>
                <w:rFonts w:ascii="Arial Narrow" w:hAnsi="Arial Narrow"/>
                <w:b/>
                <w:sz w:val="20"/>
              </w:rPr>
              <w:t>65</w:t>
            </w:r>
          </w:p>
        </w:tc>
        <w:tc>
          <w:tcPr>
            <w:tcW w:w="630" w:type="dxa"/>
          </w:tcPr>
          <w:p w14:paraId="37BCBCA1" w14:textId="7DBBF865" w:rsidR="005A5F37" w:rsidRPr="00247B60" w:rsidRDefault="00727DB8" w:rsidP="00A202E8">
            <w:pPr>
              <w:jc w:val="center"/>
              <w:rPr>
                <w:rFonts w:ascii="Arial Narrow" w:hAnsi="Arial Narrow"/>
                <w:b/>
                <w:sz w:val="20"/>
              </w:rPr>
            </w:pPr>
            <w:r>
              <w:rPr>
                <w:rFonts w:ascii="Arial Narrow" w:hAnsi="Arial Narrow"/>
                <w:b/>
                <w:sz w:val="20"/>
              </w:rPr>
              <w:t>63</w:t>
            </w:r>
          </w:p>
        </w:tc>
        <w:tc>
          <w:tcPr>
            <w:tcW w:w="630" w:type="dxa"/>
          </w:tcPr>
          <w:p w14:paraId="5E9D46A0" w14:textId="6749EA6C" w:rsidR="005A5F37" w:rsidRPr="00247B60" w:rsidRDefault="00CA21C1" w:rsidP="00A202E8">
            <w:pPr>
              <w:jc w:val="center"/>
              <w:rPr>
                <w:rFonts w:ascii="Arial Narrow" w:hAnsi="Arial Narrow"/>
                <w:b/>
                <w:sz w:val="20"/>
              </w:rPr>
            </w:pPr>
            <w:r>
              <w:rPr>
                <w:rFonts w:ascii="Arial Narrow" w:hAnsi="Arial Narrow"/>
                <w:b/>
                <w:sz w:val="20"/>
              </w:rPr>
              <w:t>62</w:t>
            </w:r>
          </w:p>
        </w:tc>
        <w:tc>
          <w:tcPr>
            <w:tcW w:w="630" w:type="dxa"/>
          </w:tcPr>
          <w:p w14:paraId="52AB55AB" w14:textId="3B440669" w:rsidR="005A5F37" w:rsidRPr="00247B60" w:rsidRDefault="00A2204E" w:rsidP="00A202E8">
            <w:pPr>
              <w:jc w:val="center"/>
              <w:rPr>
                <w:rFonts w:ascii="Arial Narrow" w:hAnsi="Arial Narrow"/>
                <w:b/>
                <w:sz w:val="20"/>
              </w:rPr>
            </w:pPr>
            <w:r>
              <w:rPr>
                <w:rFonts w:ascii="Arial Narrow" w:hAnsi="Arial Narrow"/>
                <w:b/>
                <w:sz w:val="20"/>
              </w:rPr>
              <w:t>65</w:t>
            </w:r>
          </w:p>
        </w:tc>
        <w:tc>
          <w:tcPr>
            <w:tcW w:w="630" w:type="dxa"/>
          </w:tcPr>
          <w:p w14:paraId="12027065" w14:textId="6DC009C2" w:rsidR="005A5F37" w:rsidRPr="00247B60" w:rsidRDefault="00A2204E" w:rsidP="00A202E8">
            <w:pPr>
              <w:jc w:val="center"/>
              <w:rPr>
                <w:rFonts w:ascii="Arial Narrow" w:hAnsi="Arial Narrow"/>
                <w:b/>
                <w:sz w:val="20"/>
              </w:rPr>
            </w:pPr>
            <w:r>
              <w:rPr>
                <w:rFonts w:ascii="Arial Narrow" w:hAnsi="Arial Narrow"/>
                <w:b/>
                <w:sz w:val="20"/>
              </w:rPr>
              <w:t>65</w:t>
            </w:r>
          </w:p>
        </w:tc>
        <w:tc>
          <w:tcPr>
            <w:tcW w:w="630" w:type="dxa"/>
          </w:tcPr>
          <w:p w14:paraId="029E7C0E" w14:textId="7B4355A7" w:rsidR="005A5F37" w:rsidRPr="00247B60" w:rsidRDefault="00A2204E" w:rsidP="00A202E8">
            <w:pPr>
              <w:jc w:val="center"/>
              <w:rPr>
                <w:rFonts w:ascii="Arial Narrow" w:hAnsi="Arial Narrow"/>
                <w:b/>
                <w:sz w:val="20"/>
              </w:rPr>
            </w:pPr>
            <w:r>
              <w:rPr>
                <w:rFonts w:ascii="Arial Narrow" w:hAnsi="Arial Narrow"/>
                <w:b/>
                <w:sz w:val="20"/>
              </w:rPr>
              <w:t>-</w:t>
            </w:r>
          </w:p>
        </w:tc>
        <w:tc>
          <w:tcPr>
            <w:tcW w:w="630" w:type="dxa"/>
          </w:tcPr>
          <w:p w14:paraId="3F728CAC" w14:textId="77777777" w:rsidR="005A5F37" w:rsidRDefault="00A2204E" w:rsidP="00A202E8">
            <w:pPr>
              <w:jc w:val="center"/>
              <w:rPr>
                <w:rFonts w:ascii="Arial Narrow" w:hAnsi="Arial Narrow"/>
                <w:b/>
                <w:sz w:val="20"/>
              </w:rPr>
            </w:pPr>
            <w:r>
              <w:rPr>
                <w:rFonts w:ascii="Arial Narrow" w:hAnsi="Arial Narrow"/>
                <w:b/>
                <w:sz w:val="20"/>
              </w:rPr>
              <w:t>62</w:t>
            </w:r>
          </w:p>
          <w:p w14:paraId="1509E2C1" w14:textId="1B943FAC" w:rsidR="00A2204E" w:rsidRPr="00A2204E" w:rsidRDefault="00A2204E" w:rsidP="00A202E8">
            <w:pPr>
              <w:jc w:val="center"/>
              <w:rPr>
                <w:rFonts w:ascii="Arial Narrow" w:hAnsi="Arial Narrow"/>
                <w:b/>
                <w:sz w:val="16"/>
                <w:szCs w:val="16"/>
              </w:rPr>
            </w:pPr>
            <w:r w:rsidRPr="00A2204E">
              <w:rPr>
                <w:rFonts w:ascii="Arial Narrow" w:hAnsi="Arial Narrow"/>
                <w:b/>
                <w:sz w:val="16"/>
                <w:szCs w:val="16"/>
              </w:rPr>
              <w:t xml:space="preserve">(&amp; </w:t>
            </w:r>
            <w:r>
              <w:rPr>
                <w:rFonts w:ascii="Arial Narrow" w:hAnsi="Arial Narrow"/>
                <w:b/>
                <w:sz w:val="16"/>
                <w:szCs w:val="16"/>
              </w:rPr>
              <w:t xml:space="preserve">1 </w:t>
            </w:r>
            <w:r w:rsidRPr="00A2204E">
              <w:rPr>
                <w:rFonts w:ascii="Arial Narrow" w:hAnsi="Arial Narrow"/>
                <w:b/>
                <w:sz w:val="16"/>
                <w:szCs w:val="16"/>
              </w:rPr>
              <w:t>small)</w:t>
            </w:r>
          </w:p>
        </w:tc>
        <w:tc>
          <w:tcPr>
            <w:tcW w:w="630" w:type="dxa"/>
          </w:tcPr>
          <w:p w14:paraId="6ED3145B" w14:textId="77777777" w:rsidR="005A5F37" w:rsidRDefault="00A2204E" w:rsidP="00A202E8">
            <w:pPr>
              <w:jc w:val="center"/>
              <w:rPr>
                <w:rFonts w:ascii="Arial Narrow" w:hAnsi="Arial Narrow"/>
                <w:b/>
                <w:sz w:val="20"/>
              </w:rPr>
            </w:pPr>
            <w:r>
              <w:rPr>
                <w:rFonts w:ascii="Arial Narrow" w:hAnsi="Arial Narrow"/>
                <w:b/>
                <w:sz w:val="20"/>
              </w:rPr>
              <w:t>65</w:t>
            </w:r>
          </w:p>
          <w:p w14:paraId="374CCC66" w14:textId="71A39257" w:rsidR="00A2204E" w:rsidRPr="00247B60" w:rsidRDefault="00A2204E" w:rsidP="00A202E8">
            <w:pPr>
              <w:jc w:val="center"/>
              <w:rPr>
                <w:rFonts w:ascii="Arial Narrow" w:hAnsi="Arial Narrow"/>
                <w:b/>
                <w:sz w:val="20"/>
              </w:rPr>
            </w:pPr>
            <w:r w:rsidRPr="00A2204E">
              <w:rPr>
                <w:rFonts w:ascii="Arial Narrow" w:hAnsi="Arial Narrow"/>
                <w:b/>
                <w:sz w:val="16"/>
                <w:szCs w:val="16"/>
              </w:rPr>
              <w:t xml:space="preserve">(&amp; </w:t>
            </w:r>
            <w:r>
              <w:rPr>
                <w:rFonts w:ascii="Arial Narrow" w:hAnsi="Arial Narrow"/>
                <w:b/>
                <w:sz w:val="16"/>
                <w:szCs w:val="16"/>
              </w:rPr>
              <w:t xml:space="preserve">6 </w:t>
            </w:r>
            <w:r w:rsidRPr="00A2204E">
              <w:rPr>
                <w:rFonts w:ascii="Arial Narrow" w:hAnsi="Arial Narrow"/>
                <w:b/>
                <w:sz w:val="16"/>
                <w:szCs w:val="16"/>
              </w:rPr>
              <w:t>small)</w:t>
            </w:r>
          </w:p>
        </w:tc>
        <w:tc>
          <w:tcPr>
            <w:tcW w:w="630" w:type="dxa"/>
          </w:tcPr>
          <w:p w14:paraId="33733C83" w14:textId="77777777" w:rsidR="005A5F37" w:rsidRDefault="00A2204E" w:rsidP="00A202E8">
            <w:pPr>
              <w:jc w:val="center"/>
              <w:rPr>
                <w:rFonts w:ascii="Arial Narrow" w:hAnsi="Arial Narrow"/>
                <w:b/>
                <w:sz w:val="20"/>
              </w:rPr>
            </w:pPr>
            <w:r>
              <w:rPr>
                <w:rFonts w:ascii="Arial Narrow" w:hAnsi="Arial Narrow"/>
                <w:b/>
                <w:sz w:val="20"/>
              </w:rPr>
              <w:t>58</w:t>
            </w:r>
          </w:p>
          <w:p w14:paraId="184A3E12" w14:textId="15AECF06" w:rsidR="00A2204E" w:rsidRPr="00247B60" w:rsidRDefault="00A2204E" w:rsidP="00A202E8">
            <w:pPr>
              <w:jc w:val="center"/>
              <w:rPr>
                <w:rFonts w:ascii="Arial Narrow" w:hAnsi="Arial Narrow"/>
                <w:b/>
                <w:sz w:val="20"/>
              </w:rPr>
            </w:pPr>
            <w:r w:rsidRPr="00A2204E">
              <w:rPr>
                <w:rFonts w:ascii="Arial Narrow" w:hAnsi="Arial Narrow"/>
                <w:b/>
                <w:sz w:val="16"/>
                <w:szCs w:val="16"/>
              </w:rPr>
              <w:t xml:space="preserve">(&amp; </w:t>
            </w:r>
            <w:r>
              <w:rPr>
                <w:rFonts w:ascii="Arial Narrow" w:hAnsi="Arial Narrow"/>
                <w:b/>
                <w:sz w:val="16"/>
                <w:szCs w:val="16"/>
              </w:rPr>
              <w:t xml:space="preserve">1 </w:t>
            </w:r>
            <w:r w:rsidRPr="00A2204E">
              <w:rPr>
                <w:rFonts w:ascii="Arial Narrow" w:hAnsi="Arial Narrow"/>
                <w:b/>
                <w:sz w:val="16"/>
                <w:szCs w:val="16"/>
              </w:rPr>
              <w:t>small)</w:t>
            </w:r>
          </w:p>
        </w:tc>
        <w:tc>
          <w:tcPr>
            <w:tcW w:w="630" w:type="dxa"/>
          </w:tcPr>
          <w:p w14:paraId="733C0A48" w14:textId="6B89D377" w:rsidR="005A5F37" w:rsidRPr="00247B60" w:rsidRDefault="00926EDA" w:rsidP="00A202E8">
            <w:pPr>
              <w:jc w:val="center"/>
              <w:rPr>
                <w:rFonts w:ascii="Arial Narrow" w:hAnsi="Arial Narrow"/>
                <w:b/>
                <w:sz w:val="20"/>
              </w:rPr>
            </w:pPr>
            <w:r>
              <w:rPr>
                <w:rFonts w:ascii="Arial Narrow" w:hAnsi="Arial Narrow"/>
                <w:b/>
                <w:sz w:val="20"/>
              </w:rPr>
              <w:t>54</w:t>
            </w:r>
          </w:p>
        </w:tc>
        <w:tc>
          <w:tcPr>
            <w:tcW w:w="630" w:type="dxa"/>
          </w:tcPr>
          <w:p w14:paraId="616372E0" w14:textId="218272BB" w:rsidR="005A5F37" w:rsidRPr="00247B60" w:rsidRDefault="00926EDA" w:rsidP="00A202E8">
            <w:pPr>
              <w:jc w:val="center"/>
              <w:rPr>
                <w:rFonts w:ascii="Arial Narrow" w:hAnsi="Arial Narrow"/>
                <w:b/>
                <w:sz w:val="20"/>
              </w:rPr>
            </w:pPr>
            <w:r>
              <w:rPr>
                <w:rFonts w:ascii="Arial Narrow" w:hAnsi="Arial Narrow"/>
                <w:b/>
                <w:sz w:val="20"/>
              </w:rPr>
              <w:t>-</w:t>
            </w:r>
          </w:p>
        </w:tc>
        <w:tc>
          <w:tcPr>
            <w:tcW w:w="630" w:type="dxa"/>
          </w:tcPr>
          <w:p w14:paraId="3F3AEBFE" w14:textId="345A121F" w:rsidR="005A5F37" w:rsidRPr="00247B60" w:rsidRDefault="00926EDA" w:rsidP="00A202E8">
            <w:pPr>
              <w:jc w:val="center"/>
              <w:rPr>
                <w:rFonts w:ascii="Arial Narrow" w:hAnsi="Arial Narrow"/>
                <w:b/>
                <w:sz w:val="20"/>
              </w:rPr>
            </w:pPr>
            <w:r>
              <w:rPr>
                <w:rFonts w:ascii="Arial Narrow" w:hAnsi="Arial Narrow"/>
                <w:b/>
                <w:sz w:val="20"/>
              </w:rPr>
              <w:t>51</w:t>
            </w:r>
          </w:p>
        </w:tc>
        <w:tc>
          <w:tcPr>
            <w:tcW w:w="630" w:type="dxa"/>
          </w:tcPr>
          <w:p w14:paraId="103D6215" w14:textId="77777777" w:rsidR="005A5F37" w:rsidRDefault="00926EDA" w:rsidP="00A202E8">
            <w:pPr>
              <w:jc w:val="center"/>
              <w:rPr>
                <w:rFonts w:ascii="Arial Narrow" w:hAnsi="Arial Narrow"/>
                <w:b/>
                <w:sz w:val="20"/>
              </w:rPr>
            </w:pPr>
            <w:r>
              <w:rPr>
                <w:rFonts w:ascii="Arial Narrow" w:hAnsi="Arial Narrow"/>
                <w:b/>
                <w:sz w:val="20"/>
              </w:rPr>
              <w:t>50</w:t>
            </w:r>
          </w:p>
          <w:p w14:paraId="0604C144" w14:textId="0422C367" w:rsidR="00926EDA" w:rsidRPr="00247B60" w:rsidRDefault="00926EDA" w:rsidP="00A202E8">
            <w:pPr>
              <w:jc w:val="center"/>
              <w:rPr>
                <w:rFonts w:ascii="Arial Narrow" w:hAnsi="Arial Narrow"/>
                <w:b/>
                <w:sz w:val="20"/>
              </w:rPr>
            </w:pPr>
            <w:r w:rsidRPr="00A2204E">
              <w:rPr>
                <w:rFonts w:ascii="Arial Narrow" w:hAnsi="Arial Narrow"/>
                <w:b/>
                <w:sz w:val="16"/>
                <w:szCs w:val="16"/>
              </w:rPr>
              <w:t xml:space="preserve">(&amp; </w:t>
            </w:r>
            <w:r>
              <w:rPr>
                <w:rFonts w:ascii="Arial Narrow" w:hAnsi="Arial Narrow"/>
                <w:b/>
                <w:sz w:val="16"/>
                <w:szCs w:val="16"/>
              </w:rPr>
              <w:t xml:space="preserve">1 </w:t>
            </w:r>
            <w:r w:rsidRPr="00A2204E">
              <w:rPr>
                <w:rFonts w:ascii="Arial Narrow" w:hAnsi="Arial Narrow"/>
                <w:b/>
                <w:sz w:val="16"/>
                <w:szCs w:val="16"/>
              </w:rPr>
              <w:t>small)</w:t>
            </w:r>
          </w:p>
        </w:tc>
        <w:tc>
          <w:tcPr>
            <w:tcW w:w="630" w:type="dxa"/>
          </w:tcPr>
          <w:p w14:paraId="63723F96" w14:textId="5C2B8843" w:rsidR="005A5F37" w:rsidRPr="00247B60" w:rsidRDefault="00926EDA" w:rsidP="00A202E8">
            <w:pPr>
              <w:jc w:val="center"/>
              <w:rPr>
                <w:rFonts w:ascii="Arial Narrow" w:hAnsi="Arial Narrow"/>
                <w:b/>
                <w:sz w:val="20"/>
              </w:rPr>
            </w:pPr>
            <w:r>
              <w:rPr>
                <w:rFonts w:ascii="Arial Narrow" w:hAnsi="Arial Narrow"/>
                <w:b/>
                <w:sz w:val="20"/>
              </w:rPr>
              <w:t>51</w:t>
            </w:r>
          </w:p>
        </w:tc>
      </w:tr>
      <w:tr w:rsidR="005A5F37" w:rsidRPr="00247B60" w14:paraId="1763961A" w14:textId="30FE4472" w:rsidTr="00A2204E">
        <w:tc>
          <w:tcPr>
            <w:tcW w:w="1345" w:type="dxa"/>
          </w:tcPr>
          <w:p w14:paraId="05164ED3" w14:textId="13A3AF9B" w:rsidR="005A5F37" w:rsidRPr="00247B60" w:rsidRDefault="005A5F37" w:rsidP="005A5F37">
            <w:pPr>
              <w:rPr>
                <w:rFonts w:ascii="Arial Narrow" w:hAnsi="Arial Narrow"/>
                <w:b/>
                <w:sz w:val="20"/>
              </w:rPr>
            </w:pPr>
            <w:r>
              <w:rPr>
                <w:rFonts w:ascii="Arial Narrow" w:hAnsi="Arial Narrow"/>
                <w:b/>
                <w:sz w:val="20"/>
              </w:rPr>
              <w:t>V</w:t>
            </w:r>
            <w:r w:rsidRPr="00247B60">
              <w:rPr>
                <w:rFonts w:ascii="Arial Narrow" w:hAnsi="Arial Narrow"/>
                <w:b/>
                <w:sz w:val="20"/>
              </w:rPr>
              <w:t>isits / year</w:t>
            </w:r>
          </w:p>
        </w:tc>
        <w:tc>
          <w:tcPr>
            <w:tcW w:w="630" w:type="dxa"/>
          </w:tcPr>
          <w:p w14:paraId="43DA9B51" w14:textId="4C42AF6A" w:rsidR="005A5F37" w:rsidRPr="00247B60" w:rsidRDefault="00FC2354" w:rsidP="00A202E8">
            <w:pPr>
              <w:jc w:val="center"/>
              <w:rPr>
                <w:rFonts w:ascii="Arial Narrow" w:hAnsi="Arial Narrow"/>
                <w:b/>
                <w:sz w:val="20"/>
              </w:rPr>
            </w:pPr>
            <w:r>
              <w:rPr>
                <w:rFonts w:ascii="Arial Narrow" w:hAnsi="Arial Narrow"/>
                <w:b/>
                <w:sz w:val="20"/>
              </w:rPr>
              <w:t>1</w:t>
            </w:r>
          </w:p>
        </w:tc>
        <w:tc>
          <w:tcPr>
            <w:tcW w:w="630" w:type="dxa"/>
          </w:tcPr>
          <w:p w14:paraId="348541C7" w14:textId="732E5DC5" w:rsidR="005A5F37" w:rsidRPr="00247B60" w:rsidRDefault="009B7D82" w:rsidP="00A202E8">
            <w:pPr>
              <w:jc w:val="center"/>
              <w:rPr>
                <w:rFonts w:ascii="Arial Narrow" w:hAnsi="Arial Narrow"/>
                <w:b/>
                <w:sz w:val="20"/>
              </w:rPr>
            </w:pPr>
            <w:r>
              <w:rPr>
                <w:rFonts w:ascii="Arial Narrow" w:hAnsi="Arial Narrow"/>
                <w:b/>
                <w:sz w:val="20"/>
              </w:rPr>
              <w:t>1</w:t>
            </w:r>
          </w:p>
        </w:tc>
        <w:tc>
          <w:tcPr>
            <w:tcW w:w="630" w:type="dxa"/>
          </w:tcPr>
          <w:p w14:paraId="7739307A" w14:textId="2F35465C" w:rsidR="005A5F37" w:rsidRPr="00247B60" w:rsidRDefault="00727DB8" w:rsidP="00A202E8">
            <w:pPr>
              <w:jc w:val="center"/>
              <w:rPr>
                <w:rFonts w:ascii="Arial Narrow" w:hAnsi="Arial Narrow"/>
                <w:b/>
                <w:sz w:val="20"/>
              </w:rPr>
            </w:pPr>
            <w:r>
              <w:rPr>
                <w:rFonts w:ascii="Arial Narrow" w:hAnsi="Arial Narrow"/>
                <w:b/>
                <w:sz w:val="20"/>
              </w:rPr>
              <w:t>1</w:t>
            </w:r>
          </w:p>
        </w:tc>
        <w:tc>
          <w:tcPr>
            <w:tcW w:w="630" w:type="dxa"/>
          </w:tcPr>
          <w:p w14:paraId="6805B992" w14:textId="19B31AF6" w:rsidR="005A5F37" w:rsidRPr="00247B60" w:rsidRDefault="00CA21C1" w:rsidP="00A202E8">
            <w:pPr>
              <w:jc w:val="center"/>
              <w:rPr>
                <w:rFonts w:ascii="Arial Narrow" w:hAnsi="Arial Narrow"/>
                <w:b/>
                <w:sz w:val="20"/>
              </w:rPr>
            </w:pPr>
            <w:r>
              <w:rPr>
                <w:rFonts w:ascii="Arial Narrow" w:hAnsi="Arial Narrow"/>
                <w:b/>
                <w:sz w:val="20"/>
              </w:rPr>
              <w:t>1</w:t>
            </w:r>
          </w:p>
        </w:tc>
        <w:tc>
          <w:tcPr>
            <w:tcW w:w="630" w:type="dxa"/>
          </w:tcPr>
          <w:p w14:paraId="3EACFC9E" w14:textId="3BDA42B8" w:rsidR="005A5F37" w:rsidRPr="00247B60" w:rsidRDefault="008C1246" w:rsidP="00A202E8">
            <w:pPr>
              <w:jc w:val="center"/>
              <w:rPr>
                <w:rFonts w:ascii="Arial Narrow" w:hAnsi="Arial Narrow"/>
                <w:b/>
                <w:sz w:val="20"/>
              </w:rPr>
            </w:pPr>
            <w:r>
              <w:rPr>
                <w:rFonts w:ascii="Arial Narrow" w:hAnsi="Arial Narrow"/>
                <w:b/>
                <w:sz w:val="20"/>
              </w:rPr>
              <w:t>1</w:t>
            </w:r>
          </w:p>
        </w:tc>
        <w:tc>
          <w:tcPr>
            <w:tcW w:w="630" w:type="dxa"/>
          </w:tcPr>
          <w:p w14:paraId="0D64066E" w14:textId="3F3E72D2" w:rsidR="005A5F37" w:rsidRPr="00247B60" w:rsidRDefault="008C1246" w:rsidP="00A202E8">
            <w:pPr>
              <w:jc w:val="center"/>
              <w:rPr>
                <w:rFonts w:ascii="Arial Narrow" w:hAnsi="Arial Narrow"/>
                <w:b/>
                <w:sz w:val="20"/>
              </w:rPr>
            </w:pPr>
            <w:r>
              <w:rPr>
                <w:rFonts w:ascii="Arial Narrow" w:hAnsi="Arial Narrow"/>
                <w:b/>
                <w:sz w:val="20"/>
              </w:rPr>
              <w:t>1</w:t>
            </w:r>
          </w:p>
        </w:tc>
        <w:tc>
          <w:tcPr>
            <w:tcW w:w="630" w:type="dxa"/>
          </w:tcPr>
          <w:p w14:paraId="515752F2" w14:textId="59C7C44B" w:rsidR="005A5F37" w:rsidRPr="00247B60" w:rsidRDefault="008C1246" w:rsidP="00A202E8">
            <w:pPr>
              <w:jc w:val="center"/>
              <w:rPr>
                <w:rFonts w:ascii="Arial Narrow" w:hAnsi="Arial Narrow"/>
                <w:b/>
                <w:sz w:val="20"/>
              </w:rPr>
            </w:pPr>
            <w:r>
              <w:rPr>
                <w:rFonts w:ascii="Arial Narrow" w:hAnsi="Arial Narrow"/>
                <w:b/>
                <w:sz w:val="20"/>
              </w:rPr>
              <w:t>0</w:t>
            </w:r>
          </w:p>
        </w:tc>
        <w:tc>
          <w:tcPr>
            <w:tcW w:w="630" w:type="dxa"/>
          </w:tcPr>
          <w:p w14:paraId="1E15F578" w14:textId="5FC26190" w:rsidR="005A5F37" w:rsidRPr="00247B60" w:rsidRDefault="008C1246" w:rsidP="00A202E8">
            <w:pPr>
              <w:jc w:val="center"/>
              <w:rPr>
                <w:rFonts w:ascii="Arial Narrow" w:hAnsi="Arial Narrow"/>
                <w:b/>
                <w:sz w:val="20"/>
              </w:rPr>
            </w:pPr>
            <w:r>
              <w:rPr>
                <w:rFonts w:ascii="Arial Narrow" w:hAnsi="Arial Narrow"/>
                <w:b/>
                <w:sz w:val="20"/>
              </w:rPr>
              <w:t>1</w:t>
            </w:r>
          </w:p>
        </w:tc>
        <w:tc>
          <w:tcPr>
            <w:tcW w:w="630" w:type="dxa"/>
          </w:tcPr>
          <w:p w14:paraId="4B76B11E" w14:textId="3F25B5DE" w:rsidR="005A5F37" w:rsidRPr="00247B60" w:rsidRDefault="008C1246" w:rsidP="00A202E8">
            <w:pPr>
              <w:jc w:val="center"/>
              <w:rPr>
                <w:rFonts w:ascii="Arial Narrow" w:hAnsi="Arial Narrow"/>
                <w:b/>
                <w:sz w:val="20"/>
              </w:rPr>
            </w:pPr>
            <w:r>
              <w:rPr>
                <w:rFonts w:ascii="Arial Narrow" w:hAnsi="Arial Narrow"/>
                <w:b/>
                <w:sz w:val="20"/>
              </w:rPr>
              <w:t>1</w:t>
            </w:r>
          </w:p>
        </w:tc>
        <w:tc>
          <w:tcPr>
            <w:tcW w:w="630" w:type="dxa"/>
          </w:tcPr>
          <w:p w14:paraId="2375B267" w14:textId="24BED659" w:rsidR="005A5F37" w:rsidRPr="00247B60" w:rsidRDefault="008C1246" w:rsidP="00A202E8">
            <w:pPr>
              <w:jc w:val="center"/>
              <w:rPr>
                <w:rFonts w:ascii="Arial Narrow" w:hAnsi="Arial Narrow"/>
                <w:b/>
                <w:sz w:val="20"/>
              </w:rPr>
            </w:pPr>
            <w:r>
              <w:rPr>
                <w:rFonts w:ascii="Arial Narrow" w:hAnsi="Arial Narrow"/>
                <w:b/>
                <w:sz w:val="20"/>
              </w:rPr>
              <w:t>1</w:t>
            </w:r>
          </w:p>
        </w:tc>
        <w:tc>
          <w:tcPr>
            <w:tcW w:w="630" w:type="dxa"/>
          </w:tcPr>
          <w:p w14:paraId="7549DF79" w14:textId="0D17691B" w:rsidR="005A5F37" w:rsidRPr="00247B60" w:rsidRDefault="00926EDA" w:rsidP="00A202E8">
            <w:pPr>
              <w:jc w:val="center"/>
              <w:rPr>
                <w:rFonts w:ascii="Arial Narrow" w:hAnsi="Arial Narrow"/>
                <w:b/>
                <w:sz w:val="20"/>
              </w:rPr>
            </w:pPr>
            <w:r>
              <w:rPr>
                <w:rFonts w:ascii="Arial Narrow" w:hAnsi="Arial Narrow"/>
                <w:b/>
                <w:sz w:val="20"/>
              </w:rPr>
              <w:t>1</w:t>
            </w:r>
          </w:p>
        </w:tc>
        <w:tc>
          <w:tcPr>
            <w:tcW w:w="630" w:type="dxa"/>
          </w:tcPr>
          <w:p w14:paraId="2E0F1ECB" w14:textId="5627E076" w:rsidR="005A5F37" w:rsidRPr="00247B60" w:rsidRDefault="00926EDA" w:rsidP="00A202E8">
            <w:pPr>
              <w:jc w:val="center"/>
              <w:rPr>
                <w:rFonts w:ascii="Arial Narrow" w:hAnsi="Arial Narrow"/>
                <w:b/>
                <w:sz w:val="20"/>
              </w:rPr>
            </w:pPr>
            <w:r>
              <w:rPr>
                <w:rFonts w:ascii="Arial Narrow" w:hAnsi="Arial Narrow"/>
                <w:b/>
                <w:sz w:val="20"/>
              </w:rPr>
              <w:t>0</w:t>
            </w:r>
          </w:p>
        </w:tc>
        <w:tc>
          <w:tcPr>
            <w:tcW w:w="630" w:type="dxa"/>
          </w:tcPr>
          <w:p w14:paraId="151D12B6" w14:textId="52DAFCC9" w:rsidR="005A5F37" w:rsidRPr="00247B60" w:rsidRDefault="00926EDA" w:rsidP="00A202E8">
            <w:pPr>
              <w:jc w:val="center"/>
              <w:rPr>
                <w:rFonts w:ascii="Arial Narrow" w:hAnsi="Arial Narrow"/>
                <w:b/>
                <w:sz w:val="20"/>
              </w:rPr>
            </w:pPr>
            <w:r>
              <w:rPr>
                <w:rFonts w:ascii="Arial Narrow" w:hAnsi="Arial Narrow"/>
                <w:b/>
                <w:sz w:val="20"/>
              </w:rPr>
              <w:t>1</w:t>
            </w:r>
          </w:p>
        </w:tc>
        <w:tc>
          <w:tcPr>
            <w:tcW w:w="630" w:type="dxa"/>
          </w:tcPr>
          <w:p w14:paraId="13BCF027" w14:textId="43A7C1FD" w:rsidR="005A5F37" w:rsidRPr="00247B60" w:rsidRDefault="00926EDA" w:rsidP="00A202E8">
            <w:pPr>
              <w:jc w:val="center"/>
              <w:rPr>
                <w:rFonts w:ascii="Arial Narrow" w:hAnsi="Arial Narrow"/>
                <w:b/>
                <w:sz w:val="20"/>
              </w:rPr>
            </w:pPr>
            <w:r>
              <w:rPr>
                <w:rFonts w:ascii="Arial Narrow" w:hAnsi="Arial Narrow"/>
                <w:b/>
                <w:sz w:val="20"/>
              </w:rPr>
              <w:t xml:space="preserve">1 </w:t>
            </w:r>
            <w:r w:rsidR="0018151D">
              <w:rPr>
                <w:rFonts w:ascii="Arial Narrow" w:hAnsi="Arial Narrow"/>
                <w:b/>
                <w:sz w:val="16"/>
                <w:szCs w:val="16"/>
              </w:rPr>
              <w:t>****</w:t>
            </w:r>
          </w:p>
        </w:tc>
        <w:tc>
          <w:tcPr>
            <w:tcW w:w="630" w:type="dxa"/>
          </w:tcPr>
          <w:p w14:paraId="259492EC" w14:textId="5F3DFB9F" w:rsidR="005A5F37" w:rsidRPr="00247B60" w:rsidRDefault="00926EDA" w:rsidP="00A202E8">
            <w:pPr>
              <w:jc w:val="center"/>
              <w:rPr>
                <w:rFonts w:ascii="Arial Narrow" w:hAnsi="Arial Narrow"/>
                <w:b/>
                <w:sz w:val="20"/>
              </w:rPr>
            </w:pPr>
            <w:r>
              <w:rPr>
                <w:rFonts w:ascii="Arial Narrow" w:hAnsi="Arial Narrow"/>
                <w:b/>
                <w:sz w:val="20"/>
              </w:rPr>
              <w:t>1</w:t>
            </w:r>
          </w:p>
        </w:tc>
      </w:tr>
      <w:tr w:rsidR="002E154E" w:rsidRPr="00247B60" w14:paraId="09BBF553" w14:textId="4FD5227A" w:rsidTr="00C30227">
        <w:tc>
          <w:tcPr>
            <w:tcW w:w="1345" w:type="dxa"/>
          </w:tcPr>
          <w:p w14:paraId="62822FF2" w14:textId="77777777" w:rsidR="002E154E" w:rsidRPr="00247B60" w:rsidRDefault="002E154E" w:rsidP="005A5F37">
            <w:pPr>
              <w:rPr>
                <w:rFonts w:ascii="Arial Narrow" w:hAnsi="Arial Narrow"/>
                <w:b/>
                <w:sz w:val="20"/>
              </w:rPr>
            </w:pPr>
            <w:r w:rsidRPr="00247B60">
              <w:rPr>
                <w:rFonts w:ascii="Arial Narrow" w:hAnsi="Arial Narrow"/>
                <w:b/>
                <w:sz w:val="20"/>
              </w:rPr>
              <w:t>Nest boxes used*</w:t>
            </w:r>
            <w:r w:rsidRPr="00247B60">
              <w:rPr>
                <w:rFonts w:ascii="Arial Narrow" w:hAnsi="Arial Narrow"/>
                <w:sz w:val="20"/>
              </w:rPr>
              <w:t xml:space="preserve"> </w:t>
            </w:r>
          </w:p>
        </w:tc>
        <w:tc>
          <w:tcPr>
            <w:tcW w:w="630" w:type="dxa"/>
          </w:tcPr>
          <w:p w14:paraId="1187D6CB" w14:textId="77777777" w:rsidR="002E154E" w:rsidRDefault="002E154E" w:rsidP="00A202E8">
            <w:pPr>
              <w:jc w:val="center"/>
              <w:rPr>
                <w:rFonts w:ascii="Arial Narrow" w:hAnsi="Arial Narrow"/>
                <w:b/>
                <w:sz w:val="20"/>
              </w:rPr>
            </w:pPr>
            <w:r>
              <w:rPr>
                <w:rFonts w:ascii="Arial Narrow" w:hAnsi="Arial Narrow"/>
                <w:b/>
                <w:sz w:val="20"/>
              </w:rPr>
              <w:t>36</w:t>
            </w:r>
          </w:p>
          <w:p w14:paraId="4ED6EFA7" w14:textId="3229847A" w:rsidR="002E154E" w:rsidRPr="00247B60" w:rsidRDefault="002E154E" w:rsidP="00A202E8">
            <w:pPr>
              <w:jc w:val="center"/>
              <w:rPr>
                <w:rFonts w:ascii="Arial Narrow" w:hAnsi="Arial Narrow"/>
                <w:b/>
                <w:sz w:val="20"/>
              </w:rPr>
            </w:pPr>
            <w:r>
              <w:rPr>
                <w:rFonts w:ascii="Arial Narrow" w:hAnsi="Arial Narrow"/>
                <w:b/>
                <w:sz w:val="20"/>
              </w:rPr>
              <w:t>57%</w:t>
            </w:r>
          </w:p>
        </w:tc>
        <w:tc>
          <w:tcPr>
            <w:tcW w:w="630" w:type="dxa"/>
          </w:tcPr>
          <w:p w14:paraId="380B95B8" w14:textId="77777777" w:rsidR="002E154E" w:rsidRDefault="002E154E" w:rsidP="00A202E8">
            <w:pPr>
              <w:jc w:val="center"/>
              <w:rPr>
                <w:rFonts w:ascii="Arial Narrow" w:hAnsi="Arial Narrow"/>
                <w:b/>
                <w:sz w:val="20"/>
              </w:rPr>
            </w:pPr>
            <w:r>
              <w:rPr>
                <w:rFonts w:ascii="Arial Narrow" w:hAnsi="Arial Narrow"/>
                <w:b/>
                <w:sz w:val="20"/>
              </w:rPr>
              <w:t>41</w:t>
            </w:r>
          </w:p>
          <w:p w14:paraId="7D1AF69C" w14:textId="0C440B28" w:rsidR="002E154E" w:rsidRPr="00247B60" w:rsidRDefault="002E154E" w:rsidP="00A202E8">
            <w:pPr>
              <w:jc w:val="center"/>
              <w:rPr>
                <w:rFonts w:ascii="Arial Narrow" w:hAnsi="Arial Narrow"/>
                <w:b/>
                <w:sz w:val="20"/>
              </w:rPr>
            </w:pPr>
            <w:r>
              <w:rPr>
                <w:rFonts w:ascii="Arial Narrow" w:hAnsi="Arial Narrow"/>
                <w:b/>
                <w:sz w:val="20"/>
              </w:rPr>
              <w:t>63%</w:t>
            </w:r>
          </w:p>
        </w:tc>
        <w:tc>
          <w:tcPr>
            <w:tcW w:w="630" w:type="dxa"/>
          </w:tcPr>
          <w:p w14:paraId="52BC3E1C" w14:textId="77777777" w:rsidR="002E154E" w:rsidRDefault="002E154E" w:rsidP="00A202E8">
            <w:pPr>
              <w:jc w:val="center"/>
              <w:rPr>
                <w:rFonts w:ascii="Arial Narrow" w:hAnsi="Arial Narrow"/>
                <w:b/>
                <w:sz w:val="20"/>
              </w:rPr>
            </w:pPr>
            <w:r>
              <w:rPr>
                <w:rFonts w:ascii="Arial Narrow" w:hAnsi="Arial Narrow"/>
                <w:b/>
                <w:sz w:val="20"/>
              </w:rPr>
              <w:t>29</w:t>
            </w:r>
          </w:p>
          <w:p w14:paraId="0AD5B8E2" w14:textId="2259066E" w:rsidR="002E154E" w:rsidRPr="00247B60" w:rsidRDefault="002E154E" w:rsidP="00A202E8">
            <w:pPr>
              <w:jc w:val="center"/>
              <w:rPr>
                <w:rFonts w:ascii="Arial Narrow" w:hAnsi="Arial Narrow"/>
                <w:b/>
                <w:sz w:val="20"/>
              </w:rPr>
            </w:pPr>
            <w:r>
              <w:rPr>
                <w:rFonts w:ascii="Arial Narrow" w:hAnsi="Arial Narrow"/>
                <w:b/>
                <w:sz w:val="20"/>
              </w:rPr>
              <w:t>46%</w:t>
            </w:r>
          </w:p>
        </w:tc>
        <w:tc>
          <w:tcPr>
            <w:tcW w:w="630" w:type="dxa"/>
          </w:tcPr>
          <w:p w14:paraId="56075870" w14:textId="77777777" w:rsidR="002E154E" w:rsidRDefault="002E154E" w:rsidP="00A202E8">
            <w:pPr>
              <w:jc w:val="center"/>
              <w:rPr>
                <w:rFonts w:ascii="Arial Narrow" w:hAnsi="Arial Narrow"/>
                <w:b/>
                <w:sz w:val="20"/>
              </w:rPr>
            </w:pPr>
            <w:r>
              <w:rPr>
                <w:rFonts w:ascii="Arial Narrow" w:hAnsi="Arial Narrow"/>
                <w:b/>
                <w:sz w:val="20"/>
              </w:rPr>
              <w:t>29</w:t>
            </w:r>
          </w:p>
          <w:p w14:paraId="7A721F51" w14:textId="61CC90B3" w:rsidR="002E154E" w:rsidRPr="00247B60" w:rsidRDefault="002E154E" w:rsidP="00A202E8">
            <w:pPr>
              <w:jc w:val="center"/>
              <w:rPr>
                <w:rFonts w:ascii="Arial Narrow" w:hAnsi="Arial Narrow"/>
                <w:b/>
                <w:sz w:val="20"/>
              </w:rPr>
            </w:pPr>
            <w:r>
              <w:rPr>
                <w:rFonts w:ascii="Arial Narrow" w:hAnsi="Arial Narrow"/>
                <w:b/>
                <w:sz w:val="20"/>
              </w:rPr>
              <w:t>47%</w:t>
            </w:r>
          </w:p>
        </w:tc>
        <w:tc>
          <w:tcPr>
            <w:tcW w:w="630" w:type="dxa"/>
          </w:tcPr>
          <w:p w14:paraId="4FD646B4" w14:textId="77777777" w:rsidR="002E154E" w:rsidRDefault="002E154E" w:rsidP="00A202E8">
            <w:pPr>
              <w:jc w:val="center"/>
              <w:rPr>
                <w:rFonts w:ascii="Arial Narrow" w:hAnsi="Arial Narrow"/>
                <w:b/>
                <w:sz w:val="20"/>
              </w:rPr>
            </w:pPr>
            <w:r>
              <w:rPr>
                <w:rFonts w:ascii="Arial Narrow" w:hAnsi="Arial Narrow"/>
                <w:b/>
                <w:sz w:val="20"/>
              </w:rPr>
              <w:t>23</w:t>
            </w:r>
          </w:p>
          <w:p w14:paraId="34DED5B0" w14:textId="7D0256B5" w:rsidR="002E154E" w:rsidRPr="00247B60" w:rsidRDefault="002E154E" w:rsidP="00A202E8">
            <w:pPr>
              <w:jc w:val="center"/>
              <w:rPr>
                <w:rFonts w:ascii="Arial Narrow" w:hAnsi="Arial Narrow"/>
                <w:b/>
                <w:sz w:val="20"/>
              </w:rPr>
            </w:pPr>
            <w:r>
              <w:rPr>
                <w:rFonts w:ascii="Arial Narrow" w:hAnsi="Arial Narrow"/>
                <w:b/>
                <w:sz w:val="20"/>
              </w:rPr>
              <w:t>35%</w:t>
            </w:r>
          </w:p>
        </w:tc>
        <w:tc>
          <w:tcPr>
            <w:tcW w:w="630" w:type="dxa"/>
          </w:tcPr>
          <w:p w14:paraId="3CFD1404" w14:textId="77777777" w:rsidR="002E154E" w:rsidRDefault="002E154E" w:rsidP="00A202E8">
            <w:pPr>
              <w:jc w:val="center"/>
              <w:rPr>
                <w:rFonts w:ascii="Arial Narrow" w:hAnsi="Arial Narrow"/>
                <w:b/>
                <w:sz w:val="20"/>
              </w:rPr>
            </w:pPr>
            <w:r>
              <w:rPr>
                <w:rFonts w:ascii="Arial Narrow" w:hAnsi="Arial Narrow"/>
                <w:b/>
                <w:sz w:val="20"/>
              </w:rPr>
              <w:t>28</w:t>
            </w:r>
          </w:p>
          <w:p w14:paraId="37FD652B" w14:textId="018F1CC0" w:rsidR="002E154E" w:rsidRPr="00247B60" w:rsidRDefault="002E154E" w:rsidP="00A202E8">
            <w:pPr>
              <w:jc w:val="center"/>
              <w:rPr>
                <w:rFonts w:ascii="Arial Narrow" w:hAnsi="Arial Narrow"/>
                <w:b/>
                <w:sz w:val="20"/>
              </w:rPr>
            </w:pPr>
            <w:r>
              <w:rPr>
                <w:rFonts w:ascii="Arial Narrow" w:hAnsi="Arial Narrow"/>
                <w:b/>
                <w:sz w:val="20"/>
              </w:rPr>
              <w:t>43%</w:t>
            </w:r>
          </w:p>
        </w:tc>
        <w:tc>
          <w:tcPr>
            <w:tcW w:w="1260" w:type="dxa"/>
            <w:gridSpan w:val="2"/>
          </w:tcPr>
          <w:p w14:paraId="2780130A" w14:textId="182AFD1D" w:rsidR="002E154E" w:rsidRPr="00D32FB2" w:rsidRDefault="002E154E" w:rsidP="00A202E8">
            <w:pPr>
              <w:jc w:val="center"/>
              <w:rPr>
                <w:rFonts w:ascii="Arial Narrow" w:hAnsi="Arial Narrow"/>
                <w:b/>
                <w:sz w:val="18"/>
                <w:szCs w:val="18"/>
              </w:rPr>
            </w:pPr>
            <w:r w:rsidRPr="00D32FB2">
              <w:rPr>
                <w:rFonts w:ascii="Arial Narrow" w:hAnsi="Arial Narrow"/>
                <w:b/>
                <w:sz w:val="18"/>
                <w:szCs w:val="18"/>
              </w:rPr>
              <w:t>(47)</w:t>
            </w:r>
            <w:r w:rsidR="0018151D">
              <w:rPr>
                <w:rFonts w:ascii="Arial Narrow" w:hAnsi="Arial Narrow"/>
                <w:b/>
                <w:sz w:val="18"/>
                <w:szCs w:val="18"/>
              </w:rPr>
              <w:t>***</w:t>
            </w:r>
          </w:p>
          <w:p w14:paraId="4161FE62" w14:textId="03023367" w:rsidR="002E154E" w:rsidRPr="00247B60" w:rsidRDefault="002E154E" w:rsidP="00A202E8">
            <w:pPr>
              <w:jc w:val="center"/>
              <w:rPr>
                <w:rFonts w:ascii="Arial Narrow" w:hAnsi="Arial Narrow"/>
                <w:b/>
                <w:sz w:val="20"/>
              </w:rPr>
            </w:pPr>
            <w:r w:rsidRPr="00D32FB2">
              <w:rPr>
                <w:rFonts w:ascii="Arial Narrow" w:hAnsi="Arial Narrow"/>
                <w:b/>
                <w:sz w:val="18"/>
                <w:szCs w:val="18"/>
              </w:rPr>
              <w:t>(76%)</w:t>
            </w:r>
          </w:p>
        </w:tc>
        <w:tc>
          <w:tcPr>
            <w:tcW w:w="630" w:type="dxa"/>
          </w:tcPr>
          <w:p w14:paraId="2161F1ED" w14:textId="77777777" w:rsidR="002E154E" w:rsidRDefault="002E154E" w:rsidP="00A202E8">
            <w:pPr>
              <w:jc w:val="center"/>
              <w:rPr>
                <w:rFonts w:ascii="Arial Narrow" w:hAnsi="Arial Narrow"/>
                <w:b/>
                <w:sz w:val="20"/>
              </w:rPr>
            </w:pPr>
            <w:r>
              <w:rPr>
                <w:rFonts w:ascii="Arial Narrow" w:hAnsi="Arial Narrow"/>
                <w:b/>
                <w:sz w:val="20"/>
              </w:rPr>
              <w:t>32</w:t>
            </w:r>
          </w:p>
          <w:p w14:paraId="3CFEBBCC" w14:textId="0CE4793C" w:rsidR="002E154E" w:rsidRPr="00247B60" w:rsidRDefault="002E154E" w:rsidP="00A202E8">
            <w:pPr>
              <w:jc w:val="center"/>
              <w:rPr>
                <w:rFonts w:ascii="Arial Narrow" w:hAnsi="Arial Narrow"/>
                <w:b/>
                <w:sz w:val="20"/>
              </w:rPr>
            </w:pPr>
            <w:r>
              <w:rPr>
                <w:rFonts w:ascii="Arial Narrow" w:hAnsi="Arial Narrow"/>
                <w:b/>
                <w:sz w:val="20"/>
              </w:rPr>
              <w:t>49%</w:t>
            </w:r>
          </w:p>
        </w:tc>
        <w:tc>
          <w:tcPr>
            <w:tcW w:w="630" w:type="dxa"/>
          </w:tcPr>
          <w:p w14:paraId="39380904" w14:textId="77777777" w:rsidR="002E154E" w:rsidRDefault="002E154E" w:rsidP="00A202E8">
            <w:pPr>
              <w:jc w:val="center"/>
              <w:rPr>
                <w:rFonts w:ascii="Arial Narrow" w:hAnsi="Arial Narrow"/>
                <w:b/>
                <w:sz w:val="20"/>
              </w:rPr>
            </w:pPr>
            <w:r>
              <w:rPr>
                <w:rFonts w:ascii="Arial Narrow" w:hAnsi="Arial Narrow"/>
                <w:b/>
                <w:sz w:val="20"/>
              </w:rPr>
              <w:t>31</w:t>
            </w:r>
          </w:p>
          <w:p w14:paraId="65928651" w14:textId="013AD459" w:rsidR="002E154E" w:rsidRPr="00247B60" w:rsidRDefault="002E154E" w:rsidP="00A202E8">
            <w:pPr>
              <w:jc w:val="center"/>
              <w:rPr>
                <w:rFonts w:ascii="Arial Narrow" w:hAnsi="Arial Narrow"/>
                <w:b/>
                <w:sz w:val="20"/>
              </w:rPr>
            </w:pPr>
            <w:r>
              <w:rPr>
                <w:rFonts w:ascii="Arial Narrow" w:hAnsi="Arial Narrow"/>
                <w:b/>
                <w:sz w:val="20"/>
              </w:rPr>
              <w:t>53%</w:t>
            </w:r>
          </w:p>
        </w:tc>
        <w:tc>
          <w:tcPr>
            <w:tcW w:w="630" w:type="dxa"/>
          </w:tcPr>
          <w:p w14:paraId="29A0FF1B" w14:textId="77777777" w:rsidR="002E154E" w:rsidRDefault="002E154E" w:rsidP="00A202E8">
            <w:pPr>
              <w:jc w:val="center"/>
              <w:rPr>
                <w:rFonts w:ascii="Arial Narrow" w:hAnsi="Arial Narrow"/>
                <w:b/>
                <w:sz w:val="20"/>
              </w:rPr>
            </w:pPr>
            <w:r>
              <w:rPr>
                <w:rFonts w:ascii="Arial Narrow" w:hAnsi="Arial Narrow"/>
                <w:b/>
                <w:sz w:val="20"/>
              </w:rPr>
              <w:t>31</w:t>
            </w:r>
          </w:p>
          <w:p w14:paraId="136F5650" w14:textId="0AC504B0" w:rsidR="002E154E" w:rsidRPr="00247B60" w:rsidRDefault="002E154E" w:rsidP="00A202E8">
            <w:pPr>
              <w:jc w:val="center"/>
              <w:rPr>
                <w:rFonts w:ascii="Arial Narrow" w:hAnsi="Arial Narrow"/>
                <w:b/>
                <w:sz w:val="20"/>
              </w:rPr>
            </w:pPr>
            <w:r>
              <w:rPr>
                <w:rFonts w:ascii="Arial Narrow" w:hAnsi="Arial Narrow"/>
                <w:b/>
                <w:sz w:val="20"/>
              </w:rPr>
              <w:t>57%</w:t>
            </w:r>
          </w:p>
        </w:tc>
        <w:tc>
          <w:tcPr>
            <w:tcW w:w="1260" w:type="dxa"/>
            <w:gridSpan w:val="2"/>
          </w:tcPr>
          <w:p w14:paraId="67C25068" w14:textId="1127EC7A" w:rsidR="002E154E" w:rsidRDefault="002E154E" w:rsidP="00A202E8">
            <w:pPr>
              <w:jc w:val="center"/>
              <w:rPr>
                <w:rFonts w:ascii="Arial Narrow" w:hAnsi="Arial Narrow"/>
                <w:b/>
                <w:sz w:val="20"/>
              </w:rPr>
            </w:pPr>
            <w:r>
              <w:rPr>
                <w:rFonts w:ascii="Arial Narrow" w:hAnsi="Arial Narrow"/>
                <w:b/>
                <w:sz w:val="20"/>
              </w:rPr>
              <w:t>(35)</w:t>
            </w:r>
            <w:r w:rsidR="0018151D">
              <w:rPr>
                <w:rFonts w:ascii="Arial Narrow" w:hAnsi="Arial Narrow"/>
                <w:b/>
                <w:sz w:val="20"/>
              </w:rPr>
              <w:t>***</w:t>
            </w:r>
          </w:p>
          <w:p w14:paraId="78E87ACD" w14:textId="031D3CEC" w:rsidR="002E154E" w:rsidRPr="00247B60" w:rsidRDefault="002E154E" w:rsidP="00A202E8">
            <w:pPr>
              <w:jc w:val="center"/>
              <w:rPr>
                <w:rFonts w:ascii="Arial Narrow" w:hAnsi="Arial Narrow"/>
                <w:b/>
                <w:sz w:val="20"/>
              </w:rPr>
            </w:pPr>
            <w:r>
              <w:rPr>
                <w:rFonts w:ascii="Arial Narrow" w:hAnsi="Arial Narrow"/>
                <w:b/>
                <w:sz w:val="20"/>
              </w:rPr>
              <w:t>(69%)</w:t>
            </w:r>
          </w:p>
        </w:tc>
        <w:tc>
          <w:tcPr>
            <w:tcW w:w="630" w:type="dxa"/>
          </w:tcPr>
          <w:p w14:paraId="1D13FCED" w14:textId="77777777" w:rsidR="002E154E" w:rsidRDefault="007C66D1" w:rsidP="00A202E8">
            <w:pPr>
              <w:jc w:val="center"/>
              <w:rPr>
                <w:rFonts w:ascii="Arial Narrow" w:hAnsi="Arial Narrow"/>
                <w:b/>
                <w:sz w:val="20"/>
              </w:rPr>
            </w:pPr>
            <w:r>
              <w:rPr>
                <w:rFonts w:ascii="Arial Narrow" w:hAnsi="Arial Narrow"/>
                <w:b/>
                <w:sz w:val="20"/>
              </w:rPr>
              <w:t>32</w:t>
            </w:r>
          </w:p>
          <w:p w14:paraId="3FCCE670" w14:textId="45F36932" w:rsidR="007C66D1" w:rsidRPr="00247B60" w:rsidRDefault="007C66D1" w:rsidP="00A202E8">
            <w:pPr>
              <w:jc w:val="center"/>
              <w:rPr>
                <w:rFonts w:ascii="Arial Narrow" w:hAnsi="Arial Narrow"/>
                <w:b/>
                <w:sz w:val="20"/>
              </w:rPr>
            </w:pPr>
            <w:r>
              <w:rPr>
                <w:rFonts w:ascii="Arial Narrow" w:hAnsi="Arial Narrow"/>
                <w:b/>
                <w:sz w:val="20"/>
              </w:rPr>
              <w:t>64%</w:t>
            </w:r>
          </w:p>
        </w:tc>
        <w:tc>
          <w:tcPr>
            <w:tcW w:w="630" w:type="dxa"/>
          </w:tcPr>
          <w:p w14:paraId="7C34C19F" w14:textId="77777777" w:rsidR="002E154E" w:rsidRDefault="0009362C" w:rsidP="00A202E8">
            <w:pPr>
              <w:jc w:val="center"/>
              <w:rPr>
                <w:rFonts w:ascii="Arial Narrow" w:hAnsi="Arial Narrow"/>
                <w:b/>
                <w:sz w:val="20"/>
              </w:rPr>
            </w:pPr>
            <w:r>
              <w:rPr>
                <w:rFonts w:ascii="Arial Narrow" w:hAnsi="Arial Narrow"/>
                <w:b/>
                <w:sz w:val="20"/>
              </w:rPr>
              <w:t>25</w:t>
            </w:r>
          </w:p>
          <w:p w14:paraId="3E988BBF" w14:textId="2E7FD217" w:rsidR="0009362C" w:rsidRPr="00247B60" w:rsidRDefault="0009362C" w:rsidP="00A202E8">
            <w:pPr>
              <w:jc w:val="center"/>
              <w:rPr>
                <w:rFonts w:ascii="Arial Narrow" w:hAnsi="Arial Narrow"/>
                <w:b/>
                <w:sz w:val="20"/>
              </w:rPr>
            </w:pPr>
            <w:r>
              <w:rPr>
                <w:rFonts w:ascii="Arial Narrow" w:hAnsi="Arial Narrow"/>
                <w:b/>
                <w:sz w:val="20"/>
              </w:rPr>
              <w:t>49%</w:t>
            </w:r>
          </w:p>
        </w:tc>
      </w:tr>
      <w:tr w:rsidR="002E154E" w:rsidRPr="00247B60" w14:paraId="2BA73966" w14:textId="7D35E7AA" w:rsidTr="00A60BA9">
        <w:tc>
          <w:tcPr>
            <w:tcW w:w="1345" w:type="dxa"/>
          </w:tcPr>
          <w:p w14:paraId="0ABF2588" w14:textId="6812A650" w:rsidR="002E154E" w:rsidRPr="00247B60" w:rsidRDefault="002E154E" w:rsidP="005A5F37">
            <w:pPr>
              <w:rPr>
                <w:rFonts w:ascii="Arial Narrow" w:hAnsi="Arial Narrow"/>
                <w:b/>
                <w:sz w:val="20"/>
              </w:rPr>
            </w:pPr>
            <w:r w:rsidRPr="00247B60">
              <w:rPr>
                <w:rFonts w:ascii="Arial Narrow" w:hAnsi="Arial Narrow"/>
                <w:b/>
                <w:sz w:val="20"/>
              </w:rPr>
              <w:t>W</w:t>
            </w:r>
            <w:r>
              <w:rPr>
                <w:rFonts w:ascii="Arial Narrow" w:hAnsi="Arial Narrow"/>
                <w:b/>
                <w:sz w:val="20"/>
              </w:rPr>
              <w:t>.</w:t>
            </w:r>
            <w:r w:rsidRPr="00247B60">
              <w:rPr>
                <w:rFonts w:ascii="Arial Narrow" w:hAnsi="Arial Narrow"/>
                <w:b/>
                <w:sz w:val="20"/>
              </w:rPr>
              <w:t xml:space="preserve"> Bluebirds fledged</w:t>
            </w:r>
            <w:r>
              <w:rPr>
                <w:rFonts w:ascii="Arial Narrow" w:hAnsi="Arial Narrow"/>
                <w:b/>
                <w:sz w:val="20"/>
              </w:rPr>
              <w:t xml:space="preserve"> nests</w:t>
            </w:r>
          </w:p>
        </w:tc>
        <w:tc>
          <w:tcPr>
            <w:tcW w:w="630" w:type="dxa"/>
          </w:tcPr>
          <w:p w14:paraId="620F849B" w14:textId="7DCC0A64"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085F22FA" w14:textId="296CC756"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44CD7D2E" w14:textId="4C585D83"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1A481592" w14:textId="7FD82087"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5A703CEE" w14:textId="48F11DB1"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1EDE6DD3" w14:textId="650CF474" w:rsidR="002E154E" w:rsidRPr="00247B60" w:rsidRDefault="002E154E" w:rsidP="00A202E8">
            <w:pPr>
              <w:jc w:val="center"/>
              <w:rPr>
                <w:rFonts w:ascii="Arial Narrow" w:hAnsi="Arial Narrow"/>
                <w:b/>
                <w:sz w:val="20"/>
              </w:rPr>
            </w:pPr>
            <w:r>
              <w:rPr>
                <w:rFonts w:ascii="Arial Narrow" w:hAnsi="Arial Narrow"/>
                <w:b/>
                <w:sz w:val="20"/>
              </w:rPr>
              <w:t>-</w:t>
            </w:r>
          </w:p>
        </w:tc>
        <w:tc>
          <w:tcPr>
            <w:tcW w:w="1260" w:type="dxa"/>
            <w:gridSpan w:val="2"/>
          </w:tcPr>
          <w:p w14:paraId="567C6B40" w14:textId="3D0AF3B0"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7E2B64FE" w14:textId="4B974061"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61CE4FF2" w14:textId="2A7069AA"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42DDD181" w14:textId="43519799" w:rsidR="002E154E" w:rsidRPr="00247B60" w:rsidRDefault="002E154E" w:rsidP="00A202E8">
            <w:pPr>
              <w:jc w:val="center"/>
              <w:rPr>
                <w:rFonts w:ascii="Arial Narrow" w:hAnsi="Arial Narrow"/>
                <w:b/>
                <w:sz w:val="20"/>
              </w:rPr>
            </w:pPr>
            <w:r>
              <w:rPr>
                <w:rFonts w:ascii="Arial Narrow" w:hAnsi="Arial Narrow"/>
                <w:b/>
                <w:sz w:val="20"/>
              </w:rPr>
              <w:t>1</w:t>
            </w:r>
          </w:p>
        </w:tc>
        <w:tc>
          <w:tcPr>
            <w:tcW w:w="1260" w:type="dxa"/>
            <w:gridSpan w:val="2"/>
          </w:tcPr>
          <w:p w14:paraId="6CDB1450" w14:textId="13B6D2A6"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53F2AD74" w14:textId="34815ADE" w:rsidR="002E154E" w:rsidRPr="00247B60" w:rsidRDefault="007C66D1" w:rsidP="00A202E8">
            <w:pPr>
              <w:jc w:val="center"/>
              <w:rPr>
                <w:rFonts w:ascii="Arial Narrow" w:hAnsi="Arial Narrow"/>
                <w:b/>
                <w:sz w:val="20"/>
              </w:rPr>
            </w:pPr>
            <w:r>
              <w:rPr>
                <w:rFonts w:ascii="Arial Narrow" w:hAnsi="Arial Narrow"/>
                <w:b/>
                <w:sz w:val="20"/>
              </w:rPr>
              <w:t>1 &amp; 1?</w:t>
            </w:r>
          </w:p>
        </w:tc>
        <w:tc>
          <w:tcPr>
            <w:tcW w:w="630" w:type="dxa"/>
          </w:tcPr>
          <w:p w14:paraId="18055753" w14:textId="78AB87CE" w:rsidR="002E154E" w:rsidRPr="00247B60" w:rsidRDefault="0009362C" w:rsidP="00A202E8">
            <w:pPr>
              <w:jc w:val="center"/>
              <w:rPr>
                <w:rFonts w:ascii="Arial Narrow" w:hAnsi="Arial Narrow"/>
                <w:b/>
                <w:sz w:val="20"/>
              </w:rPr>
            </w:pPr>
            <w:r>
              <w:rPr>
                <w:rFonts w:ascii="Arial Narrow" w:hAnsi="Arial Narrow"/>
                <w:b/>
                <w:sz w:val="20"/>
              </w:rPr>
              <w:t>1</w:t>
            </w:r>
          </w:p>
        </w:tc>
      </w:tr>
      <w:tr w:rsidR="002E154E" w:rsidRPr="00247B60" w14:paraId="682D4D58" w14:textId="1FF3DAA7" w:rsidTr="00EB167C">
        <w:tc>
          <w:tcPr>
            <w:tcW w:w="1345" w:type="dxa"/>
          </w:tcPr>
          <w:p w14:paraId="4951CD1B" w14:textId="11FA8BCB" w:rsidR="002E154E" w:rsidRPr="00247B60" w:rsidRDefault="002E154E" w:rsidP="005A5F37">
            <w:pPr>
              <w:rPr>
                <w:rFonts w:ascii="Arial Narrow" w:hAnsi="Arial Narrow"/>
                <w:b/>
                <w:sz w:val="20"/>
              </w:rPr>
            </w:pPr>
            <w:r w:rsidRPr="00247B60">
              <w:rPr>
                <w:rFonts w:ascii="Arial Narrow" w:hAnsi="Arial Narrow"/>
                <w:b/>
                <w:sz w:val="20"/>
              </w:rPr>
              <w:t>M</w:t>
            </w:r>
            <w:r>
              <w:rPr>
                <w:rFonts w:ascii="Arial Narrow" w:hAnsi="Arial Narrow"/>
                <w:b/>
                <w:sz w:val="20"/>
              </w:rPr>
              <w:t>.</w:t>
            </w:r>
            <w:r w:rsidRPr="00247B60">
              <w:rPr>
                <w:rFonts w:ascii="Arial Narrow" w:hAnsi="Arial Narrow"/>
                <w:b/>
                <w:sz w:val="20"/>
              </w:rPr>
              <w:t xml:space="preserve"> Bluebirds fledged</w:t>
            </w:r>
            <w:r>
              <w:rPr>
                <w:rFonts w:ascii="Arial Narrow" w:hAnsi="Arial Narrow"/>
                <w:b/>
                <w:sz w:val="20"/>
              </w:rPr>
              <w:t xml:space="preserve"> nests</w:t>
            </w:r>
          </w:p>
        </w:tc>
        <w:tc>
          <w:tcPr>
            <w:tcW w:w="630" w:type="dxa"/>
          </w:tcPr>
          <w:p w14:paraId="6236507C" w14:textId="17B7A8E0"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58BA906B" w14:textId="4D2804DC"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08433DE1" w14:textId="7508433A"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16A98E86" w14:textId="2164E4C3"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01CD5D7C" w14:textId="048DA8C7"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3E88175E" w14:textId="49907E1C" w:rsidR="002E154E" w:rsidRPr="00247B60" w:rsidRDefault="002E154E" w:rsidP="00A202E8">
            <w:pPr>
              <w:jc w:val="center"/>
              <w:rPr>
                <w:rFonts w:ascii="Arial Narrow" w:hAnsi="Arial Narrow"/>
                <w:b/>
                <w:sz w:val="20"/>
              </w:rPr>
            </w:pPr>
            <w:r>
              <w:rPr>
                <w:rFonts w:ascii="Arial Narrow" w:hAnsi="Arial Narrow"/>
                <w:b/>
                <w:sz w:val="20"/>
              </w:rPr>
              <w:t>-</w:t>
            </w:r>
          </w:p>
        </w:tc>
        <w:tc>
          <w:tcPr>
            <w:tcW w:w="1260" w:type="dxa"/>
            <w:gridSpan w:val="2"/>
          </w:tcPr>
          <w:p w14:paraId="2E089790" w14:textId="4742CB44" w:rsidR="002E154E" w:rsidRPr="00247B60" w:rsidRDefault="002E154E" w:rsidP="00A202E8">
            <w:pPr>
              <w:jc w:val="center"/>
              <w:rPr>
                <w:rFonts w:ascii="Arial Narrow" w:hAnsi="Arial Narrow"/>
                <w:b/>
                <w:sz w:val="20"/>
              </w:rPr>
            </w:pPr>
            <w:r>
              <w:rPr>
                <w:rFonts w:ascii="Arial Narrow" w:hAnsi="Arial Narrow"/>
                <w:b/>
                <w:sz w:val="20"/>
              </w:rPr>
              <w:t>3</w:t>
            </w:r>
          </w:p>
        </w:tc>
        <w:tc>
          <w:tcPr>
            <w:tcW w:w="630" w:type="dxa"/>
          </w:tcPr>
          <w:p w14:paraId="1AAB2B55" w14:textId="687CDA66" w:rsidR="002E154E" w:rsidRPr="00247B60" w:rsidRDefault="002E154E" w:rsidP="00A202E8">
            <w:pPr>
              <w:jc w:val="center"/>
              <w:rPr>
                <w:rFonts w:ascii="Arial Narrow" w:hAnsi="Arial Narrow"/>
                <w:b/>
                <w:sz w:val="20"/>
              </w:rPr>
            </w:pPr>
            <w:r>
              <w:rPr>
                <w:rFonts w:ascii="Arial Narrow" w:hAnsi="Arial Narrow"/>
                <w:b/>
                <w:sz w:val="20"/>
              </w:rPr>
              <w:t>1</w:t>
            </w:r>
          </w:p>
        </w:tc>
        <w:tc>
          <w:tcPr>
            <w:tcW w:w="630" w:type="dxa"/>
          </w:tcPr>
          <w:p w14:paraId="33AA2250" w14:textId="18D36E13" w:rsidR="002E154E" w:rsidRPr="00247B60" w:rsidRDefault="002E154E" w:rsidP="00A202E8">
            <w:pPr>
              <w:jc w:val="center"/>
              <w:rPr>
                <w:rFonts w:ascii="Arial Narrow" w:hAnsi="Arial Narrow"/>
                <w:b/>
                <w:sz w:val="20"/>
              </w:rPr>
            </w:pPr>
            <w:r>
              <w:rPr>
                <w:rFonts w:ascii="Arial Narrow" w:hAnsi="Arial Narrow"/>
                <w:b/>
                <w:sz w:val="20"/>
              </w:rPr>
              <w:t>-</w:t>
            </w:r>
          </w:p>
        </w:tc>
        <w:tc>
          <w:tcPr>
            <w:tcW w:w="630" w:type="dxa"/>
          </w:tcPr>
          <w:p w14:paraId="20F32703" w14:textId="2C31A33F" w:rsidR="002E154E" w:rsidRPr="00247B60" w:rsidRDefault="002E154E" w:rsidP="00A202E8">
            <w:pPr>
              <w:jc w:val="center"/>
              <w:rPr>
                <w:rFonts w:ascii="Arial Narrow" w:hAnsi="Arial Narrow"/>
                <w:b/>
                <w:sz w:val="20"/>
              </w:rPr>
            </w:pPr>
            <w:r>
              <w:rPr>
                <w:rFonts w:ascii="Arial Narrow" w:hAnsi="Arial Narrow"/>
                <w:b/>
                <w:sz w:val="20"/>
              </w:rPr>
              <w:t>1</w:t>
            </w:r>
          </w:p>
        </w:tc>
        <w:tc>
          <w:tcPr>
            <w:tcW w:w="1260" w:type="dxa"/>
            <w:gridSpan w:val="2"/>
          </w:tcPr>
          <w:p w14:paraId="62EAE3AD" w14:textId="67BBE486" w:rsidR="002E154E" w:rsidRPr="00247B60" w:rsidRDefault="002E154E" w:rsidP="00A202E8">
            <w:pPr>
              <w:jc w:val="center"/>
              <w:rPr>
                <w:rFonts w:ascii="Arial Narrow" w:hAnsi="Arial Narrow"/>
                <w:b/>
                <w:sz w:val="20"/>
              </w:rPr>
            </w:pPr>
            <w:r>
              <w:rPr>
                <w:rFonts w:ascii="Arial Narrow" w:hAnsi="Arial Narrow"/>
                <w:b/>
                <w:sz w:val="20"/>
              </w:rPr>
              <w:t>2</w:t>
            </w:r>
          </w:p>
        </w:tc>
        <w:tc>
          <w:tcPr>
            <w:tcW w:w="630" w:type="dxa"/>
          </w:tcPr>
          <w:p w14:paraId="19FE9E2A" w14:textId="072ECAFF" w:rsidR="002E154E" w:rsidRPr="00247B60" w:rsidRDefault="007C66D1" w:rsidP="00A202E8">
            <w:pPr>
              <w:jc w:val="center"/>
              <w:rPr>
                <w:rFonts w:ascii="Arial Narrow" w:hAnsi="Arial Narrow"/>
                <w:b/>
                <w:sz w:val="20"/>
              </w:rPr>
            </w:pPr>
            <w:r>
              <w:rPr>
                <w:rFonts w:ascii="Arial Narrow" w:hAnsi="Arial Narrow"/>
                <w:b/>
                <w:sz w:val="20"/>
              </w:rPr>
              <w:t>16 &amp; 5?</w:t>
            </w:r>
          </w:p>
        </w:tc>
        <w:tc>
          <w:tcPr>
            <w:tcW w:w="630" w:type="dxa"/>
          </w:tcPr>
          <w:p w14:paraId="691807CA" w14:textId="6785E6AA" w:rsidR="002E154E" w:rsidRPr="00247B60" w:rsidRDefault="0009362C" w:rsidP="00A202E8">
            <w:pPr>
              <w:jc w:val="center"/>
              <w:rPr>
                <w:rFonts w:ascii="Arial Narrow" w:hAnsi="Arial Narrow"/>
                <w:b/>
                <w:sz w:val="20"/>
              </w:rPr>
            </w:pPr>
            <w:r>
              <w:rPr>
                <w:rFonts w:ascii="Arial Narrow" w:hAnsi="Arial Narrow"/>
                <w:b/>
                <w:sz w:val="20"/>
              </w:rPr>
              <w:t>1</w:t>
            </w:r>
          </w:p>
        </w:tc>
      </w:tr>
      <w:tr w:rsidR="005D2E86" w:rsidRPr="00247B60" w14:paraId="4CE2B403" w14:textId="59EFC964" w:rsidTr="007754DD">
        <w:tc>
          <w:tcPr>
            <w:tcW w:w="1345" w:type="dxa"/>
          </w:tcPr>
          <w:p w14:paraId="2CFD1F95" w14:textId="7B9BF1D9" w:rsidR="005D2E86" w:rsidRPr="00247B60" w:rsidRDefault="005D2E86" w:rsidP="005A5F37">
            <w:pPr>
              <w:rPr>
                <w:rFonts w:ascii="Arial Narrow" w:hAnsi="Arial Narrow"/>
                <w:b/>
                <w:sz w:val="20"/>
              </w:rPr>
            </w:pPr>
            <w:r>
              <w:rPr>
                <w:rFonts w:ascii="Arial Narrow" w:hAnsi="Arial Narrow"/>
                <w:b/>
                <w:sz w:val="20"/>
              </w:rPr>
              <w:t xml:space="preserve">All </w:t>
            </w:r>
            <w:r w:rsidRPr="00247B60">
              <w:rPr>
                <w:rFonts w:ascii="Arial Narrow" w:hAnsi="Arial Narrow"/>
                <w:b/>
                <w:sz w:val="20"/>
              </w:rPr>
              <w:t>bluebirds fledged</w:t>
            </w:r>
            <w:r>
              <w:rPr>
                <w:rFonts w:ascii="Arial Narrow" w:hAnsi="Arial Narrow"/>
                <w:b/>
                <w:sz w:val="20"/>
              </w:rPr>
              <w:t xml:space="preserve"> nests</w:t>
            </w:r>
            <w:r w:rsidRPr="00247B60">
              <w:rPr>
                <w:rFonts w:ascii="Arial Narrow" w:hAnsi="Arial Narrow"/>
                <w:sz w:val="20"/>
              </w:rPr>
              <w:t>**</w:t>
            </w:r>
          </w:p>
        </w:tc>
        <w:tc>
          <w:tcPr>
            <w:tcW w:w="630" w:type="dxa"/>
          </w:tcPr>
          <w:p w14:paraId="05B15F37" w14:textId="667A626F" w:rsidR="005D2E86" w:rsidRPr="00247B60" w:rsidRDefault="005D2E86" w:rsidP="00A202E8">
            <w:pPr>
              <w:jc w:val="center"/>
              <w:rPr>
                <w:rFonts w:ascii="Arial Narrow" w:hAnsi="Arial Narrow"/>
                <w:b/>
                <w:sz w:val="20"/>
              </w:rPr>
            </w:pPr>
            <w:r>
              <w:rPr>
                <w:rFonts w:ascii="Arial Narrow" w:hAnsi="Arial Narrow"/>
                <w:b/>
                <w:sz w:val="20"/>
              </w:rPr>
              <w:t>27</w:t>
            </w:r>
          </w:p>
        </w:tc>
        <w:tc>
          <w:tcPr>
            <w:tcW w:w="630" w:type="dxa"/>
          </w:tcPr>
          <w:p w14:paraId="009E6A6C" w14:textId="63119D10" w:rsidR="005D2E86" w:rsidRPr="00247B60" w:rsidRDefault="005D2E86" w:rsidP="00A202E8">
            <w:pPr>
              <w:jc w:val="center"/>
              <w:rPr>
                <w:rFonts w:ascii="Arial Narrow" w:hAnsi="Arial Narrow"/>
                <w:b/>
                <w:sz w:val="20"/>
              </w:rPr>
            </w:pPr>
            <w:r>
              <w:rPr>
                <w:rFonts w:ascii="Arial Narrow" w:hAnsi="Arial Narrow"/>
                <w:b/>
                <w:sz w:val="20"/>
              </w:rPr>
              <w:t>25</w:t>
            </w:r>
          </w:p>
        </w:tc>
        <w:tc>
          <w:tcPr>
            <w:tcW w:w="630" w:type="dxa"/>
          </w:tcPr>
          <w:p w14:paraId="58654F81" w14:textId="7F9B8C84" w:rsidR="005D2E86" w:rsidRPr="00247B60" w:rsidRDefault="005D2E86" w:rsidP="00A202E8">
            <w:pPr>
              <w:jc w:val="center"/>
              <w:rPr>
                <w:rFonts w:ascii="Arial Narrow" w:hAnsi="Arial Narrow"/>
                <w:b/>
                <w:sz w:val="20"/>
              </w:rPr>
            </w:pPr>
            <w:r>
              <w:rPr>
                <w:rFonts w:ascii="Arial Narrow" w:hAnsi="Arial Narrow"/>
                <w:b/>
                <w:sz w:val="20"/>
              </w:rPr>
              <w:t>20</w:t>
            </w:r>
          </w:p>
        </w:tc>
        <w:tc>
          <w:tcPr>
            <w:tcW w:w="630" w:type="dxa"/>
          </w:tcPr>
          <w:p w14:paraId="41A7F064" w14:textId="07D77C33" w:rsidR="005D2E86" w:rsidRPr="00247B60" w:rsidRDefault="005D2E86" w:rsidP="00A202E8">
            <w:pPr>
              <w:jc w:val="center"/>
              <w:rPr>
                <w:rFonts w:ascii="Arial Narrow" w:hAnsi="Arial Narrow"/>
                <w:b/>
                <w:sz w:val="20"/>
              </w:rPr>
            </w:pPr>
            <w:r>
              <w:rPr>
                <w:rFonts w:ascii="Arial Narrow" w:hAnsi="Arial Narrow"/>
                <w:b/>
                <w:sz w:val="20"/>
              </w:rPr>
              <w:t>21</w:t>
            </w:r>
          </w:p>
        </w:tc>
        <w:tc>
          <w:tcPr>
            <w:tcW w:w="630" w:type="dxa"/>
          </w:tcPr>
          <w:p w14:paraId="62BDFA2D" w14:textId="65B540EF" w:rsidR="005D2E86" w:rsidRPr="00247B60" w:rsidRDefault="005D2E86" w:rsidP="00A202E8">
            <w:pPr>
              <w:jc w:val="center"/>
              <w:rPr>
                <w:rFonts w:ascii="Arial Narrow" w:hAnsi="Arial Narrow"/>
                <w:b/>
                <w:sz w:val="20"/>
              </w:rPr>
            </w:pPr>
            <w:r>
              <w:rPr>
                <w:rFonts w:ascii="Arial Narrow" w:hAnsi="Arial Narrow"/>
                <w:b/>
                <w:sz w:val="20"/>
              </w:rPr>
              <w:t>17</w:t>
            </w:r>
          </w:p>
        </w:tc>
        <w:tc>
          <w:tcPr>
            <w:tcW w:w="630" w:type="dxa"/>
          </w:tcPr>
          <w:p w14:paraId="2D3385FD" w14:textId="263F83A4" w:rsidR="005D2E86" w:rsidRPr="00247B60" w:rsidRDefault="005D2E86" w:rsidP="00A202E8">
            <w:pPr>
              <w:jc w:val="center"/>
              <w:rPr>
                <w:rFonts w:ascii="Arial Narrow" w:hAnsi="Arial Narrow"/>
                <w:b/>
                <w:sz w:val="20"/>
              </w:rPr>
            </w:pPr>
            <w:r>
              <w:rPr>
                <w:rFonts w:ascii="Arial Narrow" w:hAnsi="Arial Narrow"/>
                <w:b/>
                <w:sz w:val="20"/>
              </w:rPr>
              <w:t>14</w:t>
            </w:r>
          </w:p>
        </w:tc>
        <w:tc>
          <w:tcPr>
            <w:tcW w:w="1260" w:type="dxa"/>
            <w:gridSpan w:val="2"/>
          </w:tcPr>
          <w:p w14:paraId="4273D1FF" w14:textId="2E1C52AF" w:rsidR="005D2E86" w:rsidRPr="00247B60" w:rsidRDefault="005D2E86" w:rsidP="00A202E8">
            <w:pPr>
              <w:jc w:val="center"/>
              <w:rPr>
                <w:rFonts w:ascii="Arial Narrow" w:hAnsi="Arial Narrow"/>
                <w:b/>
                <w:sz w:val="20"/>
              </w:rPr>
            </w:pPr>
            <w:r>
              <w:rPr>
                <w:rFonts w:ascii="Arial Narrow" w:hAnsi="Arial Narrow"/>
                <w:b/>
                <w:sz w:val="20"/>
              </w:rPr>
              <w:t>46</w:t>
            </w:r>
          </w:p>
        </w:tc>
        <w:tc>
          <w:tcPr>
            <w:tcW w:w="630" w:type="dxa"/>
          </w:tcPr>
          <w:p w14:paraId="704C09C3" w14:textId="0C9FA2F2" w:rsidR="005D2E86" w:rsidRPr="00247B60" w:rsidRDefault="005D2E86" w:rsidP="00A202E8">
            <w:pPr>
              <w:jc w:val="center"/>
              <w:rPr>
                <w:rFonts w:ascii="Arial Narrow" w:hAnsi="Arial Narrow"/>
                <w:b/>
                <w:sz w:val="20"/>
              </w:rPr>
            </w:pPr>
            <w:r>
              <w:rPr>
                <w:rFonts w:ascii="Arial Narrow" w:hAnsi="Arial Narrow"/>
                <w:b/>
                <w:sz w:val="20"/>
              </w:rPr>
              <w:t>25</w:t>
            </w:r>
          </w:p>
        </w:tc>
        <w:tc>
          <w:tcPr>
            <w:tcW w:w="630" w:type="dxa"/>
          </w:tcPr>
          <w:p w14:paraId="301F6DC9" w14:textId="648AE376" w:rsidR="005D2E86" w:rsidRPr="00247B60" w:rsidRDefault="005D2E86" w:rsidP="00A202E8">
            <w:pPr>
              <w:jc w:val="center"/>
              <w:rPr>
                <w:rFonts w:ascii="Arial Narrow" w:hAnsi="Arial Narrow"/>
                <w:b/>
                <w:sz w:val="20"/>
              </w:rPr>
            </w:pPr>
            <w:r>
              <w:rPr>
                <w:rFonts w:ascii="Arial Narrow" w:hAnsi="Arial Narrow"/>
                <w:b/>
                <w:sz w:val="20"/>
              </w:rPr>
              <w:t>20</w:t>
            </w:r>
          </w:p>
        </w:tc>
        <w:tc>
          <w:tcPr>
            <w:tcW w:w="630" w:type="dxa"/>
          </w:tcPr>
          <w:p w14:paraId="40C379E2" w14:textId="35515C78" w:rsidR="005D2E86" w:rsidRPr="00247B60" w:rsidRDefault="005D2E86" w:rsidP="00A202E8">
            <w:pPr>
              <w:jc w:val="center"/>
              <w:rPr>
                <w:rFonts w:ascii="Arial Narrow" w:hAnsi="Arial Narrow"/>
                <w:b/>
                <w:sz w:val="20"/>
              </w:rPr>
            </w:pPr>
            <w:r>
              <w:rPr>
                <w:rFonts w:ascii="Arial Narrow" w:hAnsi="Arial Narrow"/>
                <w:b/>
                <w:sz w:val="20"/>
              </w:rPr>
              <w:t>25</w:t>
            </w:r>
          </w:p>
        </w:tc>
        <w:tc>
          <w:tcPr>
            <w:tcW w:w="1260" w:type="dxa"/>
            <w:gridSpan w:val="2"/>
          </w:tcPr>
          <w:p w14:paraId="59312198" w14:textId="237E095D" w:rsidR="005D2E86" w:rsidRPr="00247B60" w:rsidRDefault="005D2E86" w:rsidP="00A202E8">
            <w:pPr>
              <w:jc w:val="center"/>
              <w:rPr>
                <w:rFonts w:ascii="Arial Narrow" w:hAnsi="Arial Narrow"/>
                <w:b/>
                <w:sz w:val="20"/>
              </w:rPr>
            </w:pPr>
            <w:r>
              <w:rPr>
                <w:rFonts w:ascii="Arial Narrow" w:hAnsi="Arial Narrow"/>
                <w:b/>
                <w:sz w:val="20"/>
              </w:rPr>
              <w:t>37</w:t>
            </w:r>
          </w:p>
        </w:tc>
        <w:tc>
          <w:tcPr>
            <w:tcW w:w="630" w:type="dxa"/>
          </w:tcPr>
          <w:p w14:paraId="0CEDDCF3" w14:textId="6FBC9754" w:rsidR="005D2E86" w:rsidRPr="00247B60" w:rsidRDefault="007C66D1" w:rsidP="00A202E8">
            <w:pPr>
              <w:jc w:val="center"/>
              <w:rPr>
                <w:rFonts w:ascii="Arial Narrow" w:hAnsi="Arial Narrow"/>
                <w:b/>
                <w:sz w:val="20"/>
              </w:rPr>
            </w:pPr>
            <w:r>
              <w:rPr>
                <w:rFonts w:ascii="Arial Narrow" w:hAnsi="Arial Narrow"/>
                <w:b/>
                <w:sz w:val="20"/>
              </w:rPr>
              <w:t>23 &amp; 6?</w:t>
            </w:r>
          </w:p>
        </w:tc>
        <w:tc>
          <w:tcPr>
            <w:tcW w:w="630" w:type="dxa"/>
          </w:tcPr>
          <w:p w14:paraId="5F0DE894" w14:textId="68DDD362" w:rsidR="005D2E86" w:rsidRPr="00247B60" w:rsidRDefault="0009362C" w:rsidP="00A202E8">
            <w:pPr>
              <w:jc w:val="center"/>
              <w:rPr>
                <w:rFonts w:ascii="Arial Narrow" w:hAnsi="Arial Narrow"/>
                <w:b/>
                <w:sz w:val="20"/>
              </w:rPr>
            </w:pPr>
            <w:r>
              <w:rPr>
                <w:rFonts w:ascii="Arial Narrow" w:hAnsi="Arial Narrow"/>
                <w:b/>
                <w:sz w:val="20"/>
              </w:rPr>
              <w:t>21</w:t>
            </w:r>
          </w:p>
        </w:tc>
      </w:tr>
      <w:tr w:rsidR="005D2E86" w:rsidRPr="00247B60" w14:paraId="17A857B3" w14:textId="33A05B25" w:rsidTr="003863C5">
        <w:tc>
          <w:tcPr>
            <w:tcW w:w="1345" w:type="dxa"/>
          </w:tcPr>
          <w:p w14:paraId="3020B13B" w14:textId="5AE4D926" w:rsidR="005D2E86" w:rsidRPr="00247B60" w:rsidRDefault="005D2E86" w:rsidP="005A5F37">
            <w:pPr>
              <w:rPr>
                <w:rFonts w:ascii="Arial Narrow" w:hAnsi="Arial Narrow"/>
                <w:b/>
                <w:sz w:val="20"/>
              </w:rPr>
            </w:pPr>
            <w:r w:rsidRPr="00247B60">
              <w:rPr>
                <w:rFonts w:ascii="Arial Narrow" w:hAnsi="Arial Narrow"/>
                <w:b/>
                <w:sz w:val="20"/>
              </w:rPr>
              <w:t>A-t</w:t>
            </w:r>
            <w:r>
              <w:rPr>
                <w:rFonts w:ascii="Arial Narrow" w:hAnsi="Arial Narrow"/>
                <w:b/>
                <w:sz w:val="20"/>
              </w:rPr>
              <w:t>.</w:t>
            </w:r>
            <w:r w:rsidRPr="00247B60">
              <w:rPr>
                <w:rFonts w:ascii="Arial Narrow" w:hAnsi="Arial Narrow"/>
                <w:b/>
                <w:sz w:val="20"/>
              </w:rPr>
              <w:t xml:space="preserve"> Flyc</w:t>
            </w:r>
            <w:r>
              <w:rPr>
                <w:rFonts w:ascii="Arial Narrow" w:hAnsi="Arial Narrow"/>
                <w:b/>
                <w:sz w:val="20"/>
              </w:rPr>
              <w:t>atch.</w:t>
            </w:r>
            <w:r w:rsidRPr="00247B60">
              <w:rPr>
                <w:rFonts w:ascii="Arial Narrow" w:hAnsi="Arial Narrow"/>
                <w:b/>
                <w:sz w:val="20"/>
              </w:rPr>
              <w:t>. fledged</w:t>
            </w:r>
            <w:r>
              <w:rPr>
                <w:rFonts w:ascii="Arial Narrow" w:hAnsi="Arial Narrow"/>
                <w:b/>
                <w:sz w:val="20"/>
              </w:rPr>
              <w:t xml:space="preserve"> nests</w:t>
            </w:r>
          </w:p>
        </w:tc>
        <w:tc>
          <w:tcPr>
            <w:tcW w:w="630" w:type="dxa"/>
          </w:tcPr>
          <w:p w14:paraId="713BEB9D" w14:textId="001F3A22"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22CAD54E" w14:textId="77777777" w:rsidR="005D2E86" w:rsidRPr="00247B60" w:rsidRDefault="005D2E86" w:rsidP="00A202E8">
            <w:pPr>
              <w:jc w:val="center"/>
              <w:rPr>
                <w:rFonts w:ascii="Arial Narrow" w:hAnsi="Arial Narrow"/>
                <w:b/>
                <w:sz w:val="20"/>
              </w:rPr>
            </w:pPr>
          </w:p>
        </w:tc>
        <w:tc>
          <w:tcPr>
            <w:tcW w:w="630" w:type="dxa"/>
          </w:tcPr>
          <w:p w14:paraId="5A65E122" w14:textId="0D6AA043"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117AC05A" w14:textId="70C4595C"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2D31FEDC" w14:textId="20675720"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720B004E" w14:textId="3786269D" w:rsidR="005D2E86" w:rsidRPr="00247B60" w:rsidRDefault="005D2E86" w:rsidP="00A202E8">
            <w:pPr>
              <w:jc w:val="center"/>
              <w:rPr>
                <w:rFonts w:ascii="Arial Narrow" w:hAnsi="Arial Narrow"/>
                <w:b/>
                <w:sz w:val="20"/>
              </w:rPr>
            </w:pPr>
            <w:r>
              <w:rPr>
                <w:rFonts w:ascii="Arial Narrow" w:hAnsi="Arial Narrow"/>
                <w:b/>
                <w:sz w:val="20"/>
              </w:rPr>
              <w:t>1</w:t>
            </w:r>
          </w:p>
        </w:tc>
        <w:tc>
          <w:tcPr>
            <w:tcW w:w="1260" w:type="dxa"/>
            <w:gridSpan w:val="2"/>
          </w:tcPr>
          <w:p w14:paraId="467AB447" w14:textId="30843385"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6C62DAD0" w14:textId="77777777" w:rsidR="005D2E86" w:rsidRPr="00247B60" w:rsidRDefault="005D2E86" w:rsidP="00A202E8">
            <w:pPr>
              <w:jc w:val="center"/>
              <w:rPr>
                <w:rFonts w:ascii="Arial Narrow" w:hAnsi="Arial Narrow"/>
                <w:b/>
                <w:sz w:val="20"/>
              </w:rPr>
            </w:pPr>
          </w:p>
        </w:tc>
        <w:tc>
          <w:tcPr>
            <w:tcW w:w="630" w:type="dxa"/>
          </w:tcPr>
          <w:p w14:paraId="2771414B" w14:textId="5AB95107"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3EE2AB18" w14:textId="77777777" w:rsidR="005D2E86" w:rsidRPr="00247B60" w:rsidRDefault="005D2E86" w:rsidP="00A202E8">
            <w:pPr>
              <w:jc w:val="center"/>
              <w:rPr>
                <w:rFonts w:ascii="Arial Narrow" w:hAnsi="Arial Narrow"/>
                <w:b/>
                <w:sz w:val="20"/>
              </w:rPr>
            </w:pPr>
          </w:p>
        </w:tc>
        <w:tc>
          <w:tcPr>
            <w:tcW w:w="1260" w:type="dxa"/>
            <w:gridSpan w:val="2"/>
          </w:tcPr>
          <w:p w14:paraId="2E308D45" w14:textId="3539FF31" w:rsidR="005D2E86" w:rsidRPr="00247B60" w:rsidRDefault="005D2E86" w:rsidP="00A202E8">
            <w:pPr>
              <w:jc w:val="center"/>
              <w:rPr>
                <w:rFonts w:ascii="Arial Narrow" w:hAnsi="Arial Narrow"/>
                <w:b/>
                <w:sz w:val="20"/>
              </w:rPr>
            </w:pPr>
            <w:r>
              <w:rPr>
                <w:rFonts w:ascii="Arial Narrow" w:hAnsi="Arial Narrow"/>
                <w:b/>
                <w:sz w:val="20"/>
              </w:rPr>
              <w:t>2</w:t>
            </w:r>
          </w:p>
        </w:tc>
        <w:tc>
          <w:tcPr>
            <w:tcW w:w="630" w:type="dxa"/>
          </w:tcPr>
          <w:p w14:paraId="2C2C8668" w14:textId="310663C8" w:rsidR="005D2E86" w:rsidRPr="00247B60" w:rsidRDefault="007C66D1" w:rsidP="00A202E8">
            <w:pPr>
              <w:jc w:val="center"/>
              <w:rPr>
                <w:rFonts w:ascii="Arial Narrow" w:hAnsi="Arial Narrow"/>
                <w:b/>
                <w:sz w:val="20"/>
              </w:rPr>
            </w:pPr>
            <w:r>
              <w:rPr>
                <w:rFonts w:ascii="Arial Narrow" w:hAnsi="Arial Narrow"/>
                <w:b/>
                <w:sz w:val="20"/>
              </w:rPr>
              <w:t>1</w:t>
            </w:r>
          </w:p>
        </w:tc>
        <w:tc>
          <w:tcPr>
            <w:tcW w:w="630" w:type="dxa"/>
          </w:tcPr>
          <w:p w14:paraId="29D56B11" w14:textId="77777777" w:rsidR="005D2E86" w:rsidRPr="00247B60" w:rsidRDefault="005D2E86" w:rsidP="00A202E8">
            <w:pPr>
              <w:jc w:val="center"/>
              <w:rPr>
                <w:rFonts w:ascii="Arial Narrow" w:hAnsi="Arial Narrow"/>
                <w:b/>
                <w:sz w:val="20"/>
              </w:rPr>
            </w:pPr>
          </w:p>
        </w:tc>
      </w:tr>
      <w:tr w:rsidR="005D2E86" w:rsidRPr="00247B60" w14:paraId="1EBE5FE7" w14:textId="7B792FBB" w:rsidTr="00BD750C">
        <w:tc>
          <w:tcPr>
            <w:tcW w:w="1345" w:type="dxa"/>
          </w:tcPr>
          <w:p w14:paraId="30393A61" w14:textId="77777777" w:rsidR="005D2E86" w:rsidRPr="00247B60" w:rsidRDefault="005D2E86" w:rsidP="005A5F37">
            <w:pPr>
              <w:rPr>
                <w:rFonts w:ascii="Arial Narrow" w:hAnsi="Arial Narrow"/>
                <w:b/>
                <w:sz w:val="20"/>
              </w:rPr>
            </w:pPr>
            <w:r w:rsidRPr="00247B60">
              <w:rPr>
                <w:rFonts w:ascii="Arial Narrow" w:hAnsi="Arial Narrow"/>
                <w:b/>
                <w:sz w:val="20"/>
              </w:rPr>
              <w:t>Tree Swallow</w:t>
            </w:r>
            <w:r>
              <w:rPr>
                <w:rFonts w:ascii="Arial Narrow" w:hAnsi="Arial Narrow"/>
                <w:b/>
                <w:sz w:val="20"/>
              </w:rPr>
              <w:t xml:space="preserve"> </w:t>
            </w:r>
            <w:r w:rsidRPr="00247B60">
              <w:rPr>
                <w:rFonts w:ascii="Arial Narrow" w:hAnsi="Arial Narrow"/>
                <w:b/>
                <w:sz w:val="20"/>
              </w:rPr>
              <w:t>fledged</w:t>
            </w:r>
            <w:r>
              <w:rPr>
                <w:rFonts w:ascii="Arial Narrow" w:hAnsi="Arial Narrow"/>
                <w:b/>
                <w:sz w:val="20"/>
              </w:rPr>
              <w:t xml:space="preserve"> nests</w:t>
            </w:r>
          </w:p>
        </w:tc>
        <w:tc>
          <w:tcPr>
            <w:tcW w:w="630" w:type="dxa"/>
          </w:tcPr>
          <w:p w14:paraId="1E81789A" w14:textId="4905DCDA"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67FC6BDB" w14:textId="77777777" w:rsidR="005D2E86" w:rsidRPr="00247B60" w:rsidRDefault="005D2E86" w:rsidP="00A202E8">
            <w:pPr>
              <w:jc w:val="center"/>
              <w:rPr>
                <w:rFonts w:ascii="Arial Narrow" w:hAnsi="Arial Narrow"/>
                <w:b/>
                <w:sz w:val="20"/>
              </w:rPr>
            </w:pPr>
          </w:p>
        </w:tc>
        <w:tc>
          <w:tcPr>
            <w:tcW w:w="630" w:type="dxa"/>
          </w:tcPr>
          <w:p w14:paraId="59C2AE70" w14:textId="77777777" w:rsidR="005D2E86" w:rsidRPr="00247B60" w:rsidRDefault="005D2E86" w:rsidP="00A202E8">
            <w:pPr>
              <w:jc w:val="center"/>
              <w:rPr>
                <w:rFonts w:ascii="Arial Narrow" w:hAnsi="Arial Narrow"/>
                <w:b/>
                <w:sz w:val="20"/>
              </w:rPr>
            </w:pPr>
          </w:p>
        </w:tc>
        <w:tc>
          <w:tcPr>
            <w:tcW w:w="630" w:type="dxa"/>
          </w:tcPr>
          <w:p w14:paraId="1CAADE86" w14:textId="018ABE23" w:rsidR="005D2E86" w:rsidRPr="00247B60" w:rsidRDefault="005D2E86" w:rsidP="00A202E8">
            <w:pPr>
              <w:jc w:val="center"/>
              <w:rPr>
                <w:rFonts w:ascii="Arial Narrow" w:hAnsi="Arial Narrow"/>
                <w:b/>
                <w:sz w:val="20"/>
              </w:rPr>
            </w:pPr>
          </w:p>
        </w:tc>
        <w:tc>
          <w:tcPr>
            <w:tcW w:w="630" w:type="dxa"/>
          </w:tcPr>
          <w:p w14:paraId="62277A5E" w14:textId="77777777" w:rsidR="005D2E86" w:rsidRPr="00247B60" w:rsidRDefault="005D2E86" w:rsidP="00A202E8">
            <w:pPr>
              <w:jc w:val="center"/>
              <w:rPr>
                <w:rFonts w:ascii="Arial Narrow" w:hAnsi="Arial Narrow"/>
                <w:b/>
                <w:sz w:val="20"/>
              </w:rPr>
            </w:pPr>
          </w:p>
        </w:tc>
        <w:tc>
          <w:tcPr>
            <w:tcW w:w="630" w:type="dxa"/>
          </w:tcPr>
          <w:p w14:paraId="1F8E5120" w14:textId="12665FF9" w:rsidR="005D2E86" w:rsidRPr="00247B60" w:rsidRDefault="005D2E86" w:rsidP="00A202E8">
            <w:pPr>
              <w:jc w:val="center"/>
              <w:rPr>
                <w:rFonts w:ascii="Arial Narrow" w:hAnsi="Arial Narrow"/>
                <w:b/>
                <w:sz w:val="20"/>
              </w:rPr>
            </w:pPr>
            <w:r>
              <w:rPr>
                <w:rFonts w:ascii="Arial Narrow" w:hAnsi="Arial Narrow"/>
                <w:b/>
                <w:sz w:val="20"/>
              </w:rPr>
              <w:t>1</w:t>
            </w:r>
          </w:p>
        </w:tc>
        <w:tc>
          <w:tcPr>
            <w:tcW w:w="1260" w:type="dxa"/>
            <w:gridSpan w:val="2"/>
          </w:tcPr>
          <w:p w14:paraId="5390B36E" w14:textId="7C7C928B"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7140767F" w14:textId="77777777" w:rsidR="005D2E86" w:rsidRPr="00247B60" w:rsidRDefault="005D2E86" w:rsidP="00A202E8">
            <w:pPr>
              <w:jc w:val="center"/>
              <w:rPr>
                <w:rFonts w:ascii="Arial Narrow" w:hAnsi="Arial Narrow"/>
                <w:b/>
                <w:sz w:val="20"/>
              </w:rPr>
            </w:pPr>
          </w:p>
        </w:tc>
        <w:tc>
          <w:tcPr>
            <w:tcW w:w="630" w:type="dxa"/>
          </w:tcPr>
          <w:p w14:paraId="510EE9C9" w14:textId="77777777" w:rsidR="005D2E86" w:rsidRPr="00247B60" w:rsidRDefault="005D2E86" w:rsidP="00A202E8">
            <w:pPr>
              <w:jc w:val="center"/>
              <w:rPr>
                <w:rFonts w:ascii="Arial Narrow" w:hAnsi="Arial Narrow"/>
                <w:b/>
                <w:sz w:val="20"/>
              </w:rPr>
            </w:pPr>
          </w:p>
        </w:tc>
        <w:tc>
          <w:tcPr>
            <w:tcW w:w="630" w:type="dxa"/>
          </w:tcPr>
          <w:p w14:paraId="442BA367" w14:textId="77777777" w:rsidR="005D2E86" w:rsidRPr="00247B60" w:rsidRDefault="005D2E86" w:rsidP="00A202E8">
            <w:pPr>
              <w:jc w:val="center"/>
              <w:rPr>
                <w:rFonts w:ascii="Arial Narrow" w:hAnsi="Arial Narrow"/>
                <w:b/>
                <w:sz w:val="20"/>
              </w:rPr>
            </w:pPr>
          </w:p>
        </w:tc>
        <w:tc>
          <w:tcPr>
            <w:tcW w:w="1260" w:type="dxa"/>
            <w:gridSpan w:val="2"/>
          </w:tcPr>
          <w:p w14:paraId="031D8685" w14:textId="77777777" w:rsidR="005D2E86" w:rsidRPr="00247B60" w:rsidRDefault="005D2E86" w:rsidP="00A202E8">
            <w:pPr>
              <w:jc w:val="center"/>
              <w:rPr>
                <w:rFonts w:ascii="Arial Narrow" w:hAnsi="Arial Narrow"/>
                <w:b/>
                <w:sz w:val="20"/>
              </w:rPr>
            </w:pPr>
          </w:p>
        </w:tc>
        <w:tc>
          <w:tcPr>
            <w:tcW w:w="630" w:type="dxa"/>
          </w:tcPr>
          <w:p w14:paraId="34D06EB1" w14:textId="77777777" w:rsidR="005D2E86" w:rsidRPr="00247B60" w:rsidRDefault="005D2E86" w:rsidP="00A202E8">
            <w:pPr>
              <w:jc w:val="center"/>
              <w:rPr>
                <w:rFonts w:ascii="Arial Narrow" w:hAnsi="Arial Narrow"/>
                <w:b/>
                <w:sz w:val="20"/>
              </w:rPr>
            </w:pPr>
          </w:p>
        </w:tc>
        <w:tc>
          <w:tcPr>
            <w:tcW w:w="630" w:type="dxa"/>
          </w:tcPr>
          <w:p w14:paraId="732920DA" w14:textId="77777777" w:rsidR="005D2E86" w:rsidRPr="00247B60" w:rsidRDefault="005D2E86" w:rsidP="00A202E8">
            <w:pPr>
              <w:jc w:val="center"/>
              <w:rPr>
                <w:rFonts w:ascii="Arial Narrow" w:hAnsi="Arial Narrow"/>
                <w:b/>
                <w:sz w:val="20"/>
              </w:rPr>
            </w:pPr>
          </w:p>
        </w:tc>
      </w:tr>
      <w:tr w:rsidR="005D2E86" w:rsidRPr="00247B60" w14:paraId="353DA4AE" w14:textId="0BDE3838" w:rsidTr="00CC2530">
        <w:tc>
          <w:tcPr>
            <w:tcW w:w="1345" w:type="dxa"/>
          </w:tcPr>
          <w:p w14:paraId="0871F49E" w14:textId="32939746" w:rsidR="005D2E86" w:rsidRPr="00247B60" w:rsidRDefault="005D2E86" w:rsidP="005A5F37">
            <w:pPr>
              <w:rPr>
                <w:rFonts w:ascii="Arial Narrow" w:hAnsi="Arial Narrow"/>
                <w:b/>
                <w:sz w:val="20"/>
              </w:rPr>
            </w:pPr>
            <w:r w:rsidRPr="00247B60">
              <w:rPr>
                <w:rFonts w:ascii="Arial Narrow" w:hAnsi="Arial Narrow"/>
                <w:b/>
                <w:sz w:val="20"/>
              </w:rPr>
              <w:t>M</w:t>
            </w:r>
            <w:r>
              <w:rPr>
                <w:rFonts w:ascii="Arial Narrow" w:hAnsi="Arial Narrow"/>
                <w:b/>
                <w:sz w:val="20"/>
              </w:rPr>
              <w:t>t.</w:t>
            </w:r>
            <w:r w:rsidRPr="00247B60">
              <w:rPr>
                <w:rFonts w:ascii="Arial Narrow" w:hAnsi="Arial Narrow"/>
                <w:b/>
                <w:sz w:val="20"/>
              </w:rPr>
              <w:t xml:space="preserve"> Chickadee fledged</w:t>
            </w:r>
            <w:r>
              <w:rPr>
                <w:rFonts w:ascii="Arial Narrow" w:hAnsi="Arial Narrow"/>
                <w:b/>
                <w:sz w:val="20"/>
              </w:rPr>
              <w:t xml:space="preserve"> nests</w:t>
            </w:r>
          </w:p>
        </w:tc>
        <w:tc>
          <w:tcPr>
            <w:tcW w:w="630" w:type="dxa"/>
          </w:tcPr>
          <w:p w14:paraId="16C217C2" w14:textId="77777777" w:rsidR="005D2E86" w:rsidRPr="00247B60" w:rsidRDefault="005D2E86" w:rsidP="00A202E8">
            <w:pPr>
              <w:jc w:val="center"/>
              <w:rPr>
                <w:rFonts w:ascii="Arial Narrow" w:hAnsi="Arial Narrow"/>
                <w:b/>
                <w:sz w:val="20"/>
              </w:rPr>
            </w:pPr>
          </w:p>
        </w:tc>
        <w:tc>
          <w:tcPr>
            <w:tcW w:w="630" w:type="dxa"/>
          </w:tcPr>
          <w:p w14:paraId="2F163675" w14:textId="77777777" w:rsidR="005D2E86" w:rsidRPr="00247B60" w:rsidRDefault="005D2E86" w:rsidP="00A202E8">
            <w:pPr>
              <w:jc w:val="center"/>
              <w:rPr>
                <w:rFonts w:ascii="Arial Narrow" w:hAnsi="Arial Narrow"/>
                <w:b/>
                <w:sz w:val="20"/>
              </w:rPr>
            </w:pPr>
          </w:p>
        </w:tc>
        <w:tc>
          <w:tcPr>
            <w:tcW w:w="630" w:type="dxa"/>
          </w:tcPr>
          <w:p w14:paraId="0233FD33" w14:textId="4E92EB01"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1F854713" w14:textId="77777777" w:rsidR="005D2E86" w:rsidRPr="00247B60" w:rsidRDefault="005D2E86" w:rsidP="00A202E8">
            <w:pPr>
              <w:jc w:val="center"/>
              <w:rPr>
                <w:rFonts w:ascii="Arial Narrow" w:hAnsi="Arial Narrow"/>
                <w:b/>
                <w:sz w:val="20"/>
              </w:rPr>
            </w:pPr>
          </w:p>
        </w:tc>
        <w:tc>
          <w:tcPr>
            <w:tcW w:w="630" w:type="dxa"/>
          </w:tcPr>
          <w:p w14:paraId="57046A90" w14:textId="520EDC73"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5F78EBCE" w14:textId="5D0E925B" w:rsidR="005D2E86" w:rsidRPr="00247B60" w:rsidRDefault="005D2E86" w:rsidP="00A202E8">
            <w:pPr>
              <w:jc w:val="center"/>
              <w:rPr>
                <w:rFonts w:ascii="Arial Narrow" w:hAnsi="Arial Narrow"/>
                <w:b/>
                <w:sz w:val="20"/>
              </w:rPr>
            </w:pPr>
          </w:p>
        </w:tc>
        <w:tc>
          <w:tcPr>
            <w:tcW w:w="1260" w:type="dxa"/>
            <w:gridSpan w:val="2"/>
          </w:tcPr>
          <w:p w14:paraId="093AE8D7" w14:textId="1F2C0EA8" w:rsidR="005D2E86" w:rsidRPr="00247B60" w:rsidRDefault="005D2E86" w:rsidP="00A202E8">
            <w:pPr>
              <w:jc w:val="center"/>
              <w:rPr>
                <w:rFonts w:ascii="Arial Narrow" w:hAnsi="Arial Narrow"/>
                <w:b/>
                <w:sz w:val="20"/>
              </w:rPr>
            </w:pPr>
            <w:r>
              <w:rPr>
                <w:rFonts w:ascii="Arial Narrow" w:hAnsi="Arial Narrow"/>
                <w:b/>
                <w:sz w:val="20"/>
              </w:rPr>
              <w:t>2</w:t>
            </w:r>
          </w:p>
        </w:tc>
        <w:tc>
          <w:tcPr>
            <w:tcW w:w="630" w:type="dxa"/>
          </w:tcPr>
          <w:p w14:paraId="3403389A" w14:textId="783B0591"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7A9F4422" w14:textId="0B5170E8"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4B05C489" w14:textId="77777777" w:rsidR="005D2E86" w:rsidRPr="00247B60" w:rsidRDefault="005D2E86" w:rsidP="00A202E8">
            <w:pPr>
              <w:jc w:val="center"/>
              <w:rPr>
                <w:rFonts w:ascii="Arial Narrow" w:hAnsi="Arial Narrow"/>
                <w:b/>
                <w:sz w:val="20"/>
              </w:rPr>
            </w:pPr>
          </w:p>
        </w:tc>
        <w:tc>
          <w:tcPr>
            <w:tcW w:w="1260" w:type="dxa"/>
            <w:gridSpan w:val="2"/>
          </w:tcPr>
          <w:p w14:paraId="51EABC10" w14:textId="0CFFBC71" w:rsidR="005D2E86" w:rsidRPr="00247B60" w:rsidRDefault="005D2E86" w:rsidP="00A202E8">
            <w:pPr>
              <w:jc w:val="center"/>
              <w:rPr>
                <w:rFonts w:ascii="Arial Narrow" w:hAnsi="Arial Narrow"/>
                <w:b/>
                <w:sz w:val="20"/>
              </w:rPr>
            </w:pPr>
            <w:r>
              <w:rPr>
                <w:rFonts w:ascii="Arial Narrow" w:hAnsi="Arial Narrow"/>
                <w:b/>
                <w:sz w:val="20"/>
              </w:rPr>
              <w:t>1</w:t>
            </w:r>
          </w:p>
        </w:tc>
        <w:tc>
          <w:tcPr>
            <w:tcW w:w="630" w:type="dxa"/>
          </w:tcPr>
          <w:p w14:paraId="3CA7674D" w14:textId="77777777" w:rsidR="005D2E86" w:rsidRPr="00247B60" w:rsidRDefault="005D2E86" w:rsidP="00A202E8">
            <w:pPr>
              <w:jc w:val="center"/>
              <w:rPr>
                <w:rFonts w:ascii="Arial Narrow" w:hAnsi="Arial Narrow"/>
                <w:b/>
                <w:sz w:val="20"/>
              </w:rPr>
            </w:pPr>
          </w:p>
        </w:tc>
        <w:tc>
          <w:tcPr>
            <w:tcW w:w="630" w:type="dxa"/>
          </w:tcPr>
          <w:p w14:paraId="671F7AE8" w14:textId="21035874" w:rsidR="005D2E86" w:rsidRPr="00247B60" w:rsidRDefault="0009362C" w:rsidP="00A202E8">
            <w:pPr>
              <w:jc w:val="center"/>
              <w:rPr>
                <w:rFonts w:ascii="Arial Narrow" w:hAnsi="Arial Narrow"/>
                <w:b/>
                <w:sz w:val="20"/>
              </w:rPr>
            </w:pPr>
            <w:r>
              <w:rPr>
                <w:rFonts w:ascii="Arial Narrow" w:hAnsi="Arial Narrow"/>
                <w:b/>
                <w:sz w:val="20"/>
              </w:rPr>
              <w:t>1</w:t>
            </w:r>
          </w:p>
        </w:tc>
      </w:tr>
      <w:tr w:rsidR="005D2E86" w:rsidRPr="00247B60" w14:paraId="103929B2" w14:textId="77777777" w:rsidTr="00AA36C5">
        <w:tc>
          <w:tcPr>
            <w:tcW w:w="1345" w:type="dxa"/>
          </w:tcPr>
          <w:p w14:paraId="5547AA75" w14:textId="2DCBC33D" w:rsidR="005D2E86" w:rsidRPr="00247B60" w:rsidRDefault="005D2E86" w:rsidP="005A5F37">
            <w:pPr>
              <w:rPr>
                <w:rFonts w:ascii="Arial Narrow" w:hAnsi="Arial Narrow"/>
                <w:b/>
                <w:sz w:val="20"/>
              </w:rPr>
            </w:pPr>
            <w:r>
              <w:rPr>
                <w:rFonts w:ascii="Arial Narrow" w:hAnsi="Arial Narrow"/>
                <w:b/>
                <w:sz w:val="20"/>
              </w:rPr>
              <w:t xml:space="preserve">House Wren </w:t>
            </w:r>
            <w:r w:rsidRPr="00247B60">
              <w:rPr>
                <w:rFonts w:ascii="Arial Narrow" w:hAnsi="Arial Narrow"/>
                <w:b/>
                <w:sz w:val="20"/>
              </w:rPr>
              <w:t>fledged</w:t>
            </w:r>
            <w:r>
              <w:rPr>
                <w:rFonts w:ascii="Arial Narrow" w:hAnsi="Arial Narrow"/>
                <w:b/>
                <w:sz w:val="20"/>
              </w:rPr>
              <w:t xml:space="preserve"> nests</w:t>
            </w:r>
          </w:p>
        </w:tc>
        <w:tc>
          <w:tcPr>
            <w:tcW w:w="630" w:type="dxa"/>
          </w:tcPr>
          <w:p w14:paraId="3963223F" w14:textId="77777777" w:rsidR="005D2E86" w:rsidRPr="00247B60" w:rsidRDefault="005D2E86" w:rsidP="00A202E8">
            <w:pPr>
              <w:jc w:val="center"/>
              <w:rPr>
                <w:rFonts w:ascii="Arial Narrow" w:hAnsi="Arial Narrow"/>
                <w:b/>
                <w:sz w:val="20"/>
              </w:rPr>
            </w:pPr>
          </w:p>
        </w:tc>
        <w:tc>
          <w:tcPr>
            <w:tcW w:w="630" w:type="dxa"/>
          </w:tcPr>
          <w:p w14:paraId="2B259943" w14:textId="77777777" w:rsidR="005D2E86" w:rsidRPr="00247B60" w:rsidRDefault="005D2E86" w:rsidP="00A202E8">
            <w:pPr>
              <w:jc w:val="center"/>
              <w:rPr>
                <w:rFonts w:ascii="Arial Narrow" w:hAnsi="Arial Narrow"/>
                <w:b/>
                <w:sz w:val="20"/>
              </w:rPr>
            </w:pPr>
          </w:p>
        </w:tc>
        <w:tc>
          <w:tcPr>
            <w:tcW w:w="630" w:type="dxa"/>
          </w:tcPr>
          <w:p w14:paraId="5C757907" w14:textId="77777777" w:rsidR="005D2E86" w:rsidRDefault="005D2E86" w:rsidP="00A202E8">
            <w:pPr>
              <w:jc w:val="center"/>
              <w:rPr>
                <w:rFonts w:ascii="Arial Narrow" w:hAnsi="Arial Narrow"/>
                <w:b/>
                <w:sz w:val="20"/>
              </w:rPr>
            </w:pPr>
          </w:p>
        </w:tc>
        <w:tc>
          <w:tcPr>
            <w:tcW w:w="630" w:type="dxa"/>
          </w:tcPr>
          <w:p w14:paraId="21B0EBA5" w14:textId="77777777" w:rsidR="005D2E86" w:rsidRPr="00247B60" w:rsidRDefault="005D2E86" w:rsidP="00A202E8">
            <w:pPr>
              <w:jc w:val="center"/>
              <w:rPr>
                <w:rFonts w:ascii="Arial Narrow" w:hAnsi="Arial Narrow"/>
                <w:b/>
                <w:sz w:val="20"/>
              </w:rPr>
            </w:pPr>
          </w:p>
        </w:tc>
        <w:tc>
          <w:tcPr>
            <w:tcW w:w="630" w:type="dxa"/>
          </w:tcPr>
          <w:p w14:paraId="1B4CD436" w14:textId="77777777" w:rsidR="005D2E86" w:rsidRDefault="005D2E86" w:rsidP="00A202E8">
            <w:pPr>
              <w:jc w:val="center"/>
              <w:rPr>
                <w:rFonts w:ascii="Arial Narrow" w:hAnsi="Arial Narrow"/>
                <w:b/>
                <w:sz w:val="20"/>
              </w:rPr>
            </w:pPr>
          </w:p>
        </w:tc>
        <w:tc>
          <w:tcPr>
            <w:tcW w:w="630" w:type="dxa"/>
          </w:tcPr>
          <w:p w14:paraId="6D75E917" w14:textId="77777777" w:rsidR="005D2E86" w:rsidRPr="00247B60" w:rsidRDefault="005D2E86" w:rsidP="00A202E8">
            <w:pPr>
              <w:jc w:val="center"/>
              <w:rPr>
                <w:rFonts w:ascii="Arial Narrow" w:hAnsi="Arial Narrow"/>
                <w:b/>
                <w:sz w:val="20"/>
              </w:rPr>
            </w:pPr>
          </w:p>
        </w:tc>
        <w:tc>
          <w:tcPr>
            <w:tcW w:w="1260" w:type="dxa"/>
            <w:gridSpan w:val="2"/>
          </w:tcPr>
          <w:p w14:paraId="5F7C1083" w14:textId="77777777" w:rsidR="005D2E86" w:rsidRDefault="005D2E86" w:rsidP="00A202E8">
            <w:pPr>
              <w:jc w:val="center"/>
              <w:rPr>
                <w:rFonts w:ascii="Arial Narrow" w:hAnsi="Arial Narrow"/>
                <w:b/>
                <w:sz w:val="20"/>
              </w:rPr>
            </w:pPr>
          </w:p>
        </w:tc>
        <w:tc>
          <w:tcPr>
            <w:tcW w:w="630" w:type="dxa"/>
          </w:tcPr>
          <w:p w14:paraId="359266DB" w14:textId="77777777" w:rsidR="005D2E86" w:rsidRDefault="005D2E86" w:rsidP="00A202E8">
            <w:pPr>
              <w:jc w:val="center"/>
              <w:rPr>
                <w:rFonts w:ascii="Arial Narrow" w:hAnsi="Arial Narrow"/>
                <w:b/>
                <w:sz w:val="20"/>
              </w:rPr>
            </w:pPr>
          </w:p>
        </w:tc>
        <w:tc>
          <w:tcPr>
            <w:tcW w:w="630" w:type="dxa"/>
          </w:tcPr>
          <w:p w14:paraId="4C809D4D" w14:textId="7D0DCB68" w:rsidR="005D2E86" w:rsidRDefault="005D2E86" w:rsidP="00A202E8">
            <w:pPr>
              <w:jc w:val="center"/>
              <w:rPr>
                <w:rFonts w:ascii="Arial Narrow" w:hAnsi="Arial Narrow"/>
                <w:b/>
                <w:sz w:val="20"/>
              </w:rPr>
            </w:pPr>
            <w:r>
              <w:rPr>
                <w:rFonts w:ascii="Arial Narrow" w:hAnsi="Arial Narrow"/>
                <w:b/>
                <w:sz w:val="20"/>
              </w:rPr>
              <w:t>1</w:t>
            </w:r>
          </w:p>
        </w:tc>
        <w:tc>
          <w:tcPr>
            <w:tcW w:w="630" w:type="dxa"/>
          </w:tcPr>
          <w:p w14:paraId="7D1F6038" w14:textId="77777777" w:rsidR="005D2E86" w:rsidRPr="00247B60" w:rsidRDefault="005D2E86" w:rsidP="00A202E8">
            <w:pPr>
              <w:jc w:val="center"/>
              <w:rPr>
                <w:rFonts w:ascii="Arial Narrow" w:hAnsi="Arial Narrow"/>
                <w:b/>
                <w:sz w:val="20"/>
              </w:rPr>
            </w:pPr>
          </w:p>
        </w:tc>
        <w:tc>
          <w:tcPr>
            <w:tcW w:w="1260" w:type="dxa"/>
            <w:gridSpan w:val="2"/>
          </w:tcPr>
          <w:p w14:paraId="27D10EB5" w14:textId="77777777" w:rsidR="005D2E86" w:rsidRPr="00247B60" w:rsidRDefault="005D2E86" w:rsidP="00A202E8">
            <w:pPr>
              <w:jc w:val="center"/>
              <w:rPr>
                <w:rFonts w:ascii="Arial Narrow" w:hAnsi="Arial Narrow"/>
                <w:b/>
                <w:sz w:val="20"/>
              </w:rPr>
            </w:pPr>
          </w:p>
        </w:tc>
        <w:tc>
          <w:tcPr>
            <w:tcW w:w="630" w:type="dxa"/>
          </w:tcPr>
          <w:p w14:paraId="1A2DF958" w14:textId="77777777" w:rsidR="005D2E86" w:rsidRPr="00247B60" w:rsidRDefault="005D2E86" w:rsidP="00A202E8">
            <w:pPr>
              <w:jc w:val="center"/>
              <w:rPr>
                <w:rFonts w:ascii="Arial Narrow" w:hAnsi="Arial Narrow"/>
                <w:b/>
                <w:sz w:val="20"/>
              </w:rPr>
            </w:pPr>
          </w:p>
        </w:tc>
        <w:tc>
          <w:tcPr>
            <w:tcW w:w="630" w:type="dxa"/>
          </w:tcPr>
          <w:p w14:paraId="70C3524C" w14:textId="18652BAA" w:rsidR="005D2E86" w:rsidRPr="00247B60" w:rsidRDefault="0009362C" w:rsidP="00A202E8">
            <w:pPr>
              <w:jc w:val="center"/>
              <w:rPr>
                <w:rFonts w:ascii="Arial Narrow" w:hAnsi="Arial Narrow"/>
                <w:b/>
                <w:sz w:val="20"/>
              </w:rPr>
            </w:pPr>
            <w:r>
              <w:rPr>
                <w:rFonts w:ascii="Arial Narrow" w:hAnsi="Arial Narrow"/>
                <w:b/>
                <w:sz w:val="20"/>
              </w:rPr>
              <w:t>1</w:t>
            </w:r>
          </w:p>
        </w:tc>
      </w:tr>
    </w:tbl>
    <w:p w14:paraId="36DC9C7E" w14:textId="4FC69E88" w:rsidR="008A4B3C" w:rsidRDefault="0018151D" w:rsidP="00B476F8">
      <w:r>
        <w:t xml:space="preserve">*** </w:t>
      </w:r>
      <w:r w:rsidR="00510BCF">
        <w:t xml:space="preserve">  </w:t>
      </w:r>
      <w:r>
        <w:t>Combined totals for the 2 years.</w:t>
      </w:r>
    </w:p>
    <w:p w14:paraId="79D1B92C" w14:textId="20D78142" w:rsidR="0018151D" w:rsidRDefault="0018151D" w:rsidP="00B476F8">
      <w:r>
        <w:t>**** In 2018, one visit was made in May. The totals for this year are estimates from 2019.</w:t>
      </w:r>
    </w:p>
    <w:p w14:paraId="06868FA8" w14:textId="7341C8DD" w:rsidR="0065597A" w:rsidRDefault="0065597A" w:rsidP="00B476F8"/>
    <w:p w14:paraId="3DC3C643" w14:textId="75EAA044" w:rsidR="0065597A" w:rsidRDefault="0065597A" w:rsidP="00B476F8">
      <w:r>
        <w:t>Disregarding the first year, the first 14 years averaged 35 of 72 boxes used (</w:t>
      </w:r>
      <w:r w:rsidRPr="0065597A">
        <w:rPr>
          <w:u w:val="single"/>
        </w:rPr>
        <w:t>&gt;</w:t>
      </w:r>
      <w:r>
        <w:t xml:space="preserve">1 nest with </w:t>
      </w:r>
      <w:r w:rsidRPr="0065597A">
        <w:rPr>
          <w:u w:val="single"/>
        </w:rPr>
        <w:t>&gt;</w:t>
      </w:r>
      <w:r>
        <w:t xml:space="preserve">1 egg) by all birds, or 49% of the boxes available each year. For the last 15 years, the average was 28 of 60 boxes used, or 47%. </w:t>
      </w:r>
    </w:p>
    <w:p w14:paraId="7ECDD044" w14:textId="38BBC900" w:rsidR="008A4B3C" w:rsidRDefault="008A4B3C" w:rsidP="00B476F8"/>
    <w:p w14:paraId="171AC810" w14:textId="7979D717" w:rsidR="008A4B3C" w:rsidRDefault="008A4B3C" w:rsidP="00B476F8"/>
    <w:p w14:paraId="523D7FEC" w14:textId="77777777" w:rsidR="008A4B3C" w:rsidRDefault="008A4B3C" w:rsidP="00B476F8"/>
    <w:sectPr w:rsidR="008A4B3C" w:rsidSect="00330D66">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F8"/>
    <w:rsid w:val="00006150"/>
    <w:rsid w:val="0009362C"/>
    <w:rsid w:val="000F0F7C"/>
    <w:rsid w:val="00101F52"/>
    <w:rsid w:val="00177EF4"/>
    <w:rsid w:val="0018151D"/>
    <w:rsid w:val="001B6421"/>
    <w:rsid w:val="001D6CDB"/>
    <w:rsid w:val="00201808"/>
    <w:rsid w:val="00201F3E"/>
    <w:rsid w:val="0020290F"/>
    <w:rsid w:val="002061F1"/>
    <w:rsid w:val="002104FE"/>
    <w:rsid w:val="0023455B"/>
    <w:rsid w:val="002357A5"/>
    <w:rsid w:val="00247B60"/>
    <w:rsid w:val="00256C43"/>
    <w:rsid w:val="002858A5"/>
    <w:rsid w:val="002E154E"/>
    <w:rsid w:val="002E426B"/>
    <w:rsid w:val="002E7AE4"/>
    <w:rsid w:val="002F07E7"/>
    <w:rsid w:val="00323573"/>
    <w:rsid w:val="00330D66"/>
    <w:rsid w:val="00334F1B"/>
    <w:rsid w:val="00340E22"/>
    <w:rsid w:val="00356CB8"/>
    <w:rsid w:val="0037407F"/>
    <w:rsid w:val="003932AD"/>
    <w:rsid w:val="003A5A91"/>
    <w:rsid w:val="003C4CD5"/>
    <w:rsid w:val="003D0FC7"/>
    <w:rsid w:val="003D64EF"/>
    <w:rsid w:val="003F459B"/>
    <w:rsid w:val="004047E7"/>
    <w:rsid w:val="004272C4"/>
    <w:rsid w:val="00450659"/>
    <w:rsid w:val="0046064C"/>
    <w:rsid w:val="00486CC9"/>
    <w:rsid w:val="004B4115"/>
    <w:rsid w:val="004C0DF8"/>
    <w:rsid w:val="004C5960"/>
    <w:rsid w:val="004C6852"/>
    <w:rsid w:val="004E3873"/>
    <w:rsid w:val="00510BCF"/>
    <w:rsid w:val="0051360F"/>
    <w:rsid w:val="00543606"/>
    <w:rsid w:val="00546671"/>
    <w:rsid w:val="005767D4"/>
    <w:rsid w:val="00577E80"/>
    <w:rsid w:val="005A13B1"/>
    <w:rsid w:val="005A5F37"/>
    <w:rsid w:val="005A7262"/>
    <w:rsid w:val="005D2E86"/>
    <w:rsid w:val="005F12EB"/>
    <w:rsid w:val="00630CA3"/>
    <w:rsid w:val="0065597A"/>
    <w:rsid w:val="00662EAF"/>
    <w:rsid w:val="006660B6"/>
    <w:rsid w:val="007042F9"/>
    <w:rsid w:val="00711B40"/>
    <w:rsid w:val="00722355"/>
    <w:rsid w:val="00727DB8"/>
    <w:rsid w:val="007462EB"/>
    <w:rsid w:val="00756A4E"/>
    <w:rsid w:val="00756D4F"/>
    <w:rsid w:val="0076111A"/>
    <w:rsid w:val="007855D0"/>
    <w:rsid w:val="00790FCC"/>
    <w:rsid w:val="007A048B"/>
    <w:rsid w:val="007B5F1A"/>
    <w:rsid w:val="007B6E9F"/>
    <w:rsid w:val="007C66D1"/>
    <w:rsid w:val="007E4F89"/>
    <w:rsid w:val="007E7096"/>
    <w:rsid w:val="007F1C6A"/>
    <w:rsid w:val="00805B04"/>
    <w:rsid w:val="00811978"/>
    <w:rsid w:val="0081655C"/>
    <w:rsid w:val="0083554C"/>
    <w:rsid w:val="0089405F"/>
    <w:rsid w:val="008A4B3C"/>
    <w:rsid w:val="008B4A45"/>
    <w:rsid w:val="008C1246"/>
    <w:rsid w:val="008D6805"/>
    <w:rsid w:val="008D786A"/>
    <w:rsid w:val="00926B90"/>
    <w:rsid w:val="00926EDA"/>
    <w:rsid w:val="00934DBE"/>
    <w:rsid w:val="00983586"/>
    <w:rsid w:val="00986A7E"/>
    <w:rsid w:val="009959FB"/>
    <w:rsid w:val="009A54A6"/>
    <w:rsid w:val="009B2916"/>
    <w:rsid w:val="009B710D"/>
    <w:rsid w:val="009B7D82"/>
    <w:rsid w:val="009C6274"/>
    <w:rsid w:val="009E56E7"/>
    <w:rsid w:val="009E74F7"/>
    <w:rsid w:val="009F37F9"/>
    <w:rsid w:val="00A03062"/>
    <w:rsid w:val="00A043C7"/>
    <w:rsid w:val="00A202E8"/>
    <w:rsid w:val="00A2204E"/>
    <w:rsid w:val="00A825DF"/>
    <w:rsid w:val="00A9157F"/>
    <w:rsid w:val="00AB2C99"/>
    <w:rsid w:val="00AB5810"/>
    <w:rsid w:val="00AB62C7"/>
    <w:rsid w:val="00AC4B94"/>
    <w:rsid w:val="00B039E6"/>
    <w:rsid w:val="00B141C7"/>
    <w:rsid w:val="00B417AF"/>
    <w:rsid w:val="00B476F8"/>
    <w:rsid w:val="00B743E0"/>
    <w:rsid w:val="00BE2EF1"/>
    <w:rsid w:val="00C63F0C"/>
    <w:rsid w:val="00C758F3"/>
    <w:rsid w:val="00C8235D"/>
    <w:rsid w:val="00C92621"/>
    <w:rsid w:val="00C950D9"/>
    <w:rsid w:val="00CA21C1"/>
    <w:rsid w:val="00CA43F0"/>
    <w:rsid w:val="00CC757B"/>
    <w:rsid w:val="00CE1C9C"/>
    <w:rsid w:val="00D2459F"/>
    <w:rsid w:val="00D32FB2"/>
    <w:rsid w:val="00D53C0F"/>
    <w:rsid w:val="00D840AE"/>
    <w:rsid w:val="00D85F83"/>
    <w:rsid w:val="00D91F9C"/>
    <w:rsid w:val="00DE340C"/>
    <w:rsid w:val="00E040F0"/>
    <w:rsid w:val="00E16CBE"/>
    <w:rsid w:val="00E4089F"/>
    <w:rsid w:val="00E43744"/>
    <w:rsid w:val="00E45128"/>
    <w:rsid w:val="00E53084"/>
    <w:rsid w:val="00E76BA5"/>
    <w:rsid w:val="00EB67B2"/>
    <w:rsid w:val="00F20A77"/>
    <w:rsid w:val="00F34DD2"/>
    <w:rsid w:val="00F443F8"/>
    <w:rsid w:val="00F47DBA"/>
    <w:rsid w:val="00F522CC"/>
    <w:rsid w:val="00F561A0"/>
    <w:rsid w:val="00F70D44"/>
    <w:rsid w:val="00F77ACA"/>
    <w:rsid w:val="00F82A86"/>
    <w:rsid w:val="00FA41DE"/>
    <w:rsid w:val="00FC2354"/>
    <w:rsid w:val="00FE1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A635D"/>
  <w15:chartTrackingRefBased/>
  <w15:docId w15:val="{8EA91C6F-E46E-4218-8342-CF99A079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6F8"/>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10</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 Corkran</dc:creator>
  <cp:keywords/>
  <dc:description/>
  <cp:lastModifiedBy>Char Corkran</cp:lastModifiedBy>
  <cp:revision>128</cp:revision>
  <cp:lastPrinted>2020-01-11T17:39:00Z</cp:lastPrinted>
  <dcterms:created xsi:type="dcterms:W3CDTF">2020-01-07T16:50:00Z</dcterms:created>
  <dcterms:modified xsi:type="dcterms:W3CDTF">2020-01-16T21:50:00Z</dcterms:modified>
</cp:coreProperties>
</file>